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3BB00" w14:textId="77777777" w:rsidR="000672D4" w:rsidRDefault="000672D4" w:rsidP="000672D4">
      <w:pPr>
        <w:pBdr>
          <w:top w:val="nil"/>
          <w:left w:val="nil"/>
          <w:bottom w:val="nil"/>
          <w:right w:val="nil"/>
          <w:between w:val="nil"/>
        </w:pBdr>
        <w:jc w:val="center"/>
        <w:rPr>
          <w:b/>
          <w:color w:val="000000"/>
          <w:lang w:val="sv-SE"/>
        </w:rPr>
      </w:pPr>
      <w:r w:rsidRPr="000672D4">
        <w:rPr>
          <w:b/>
          <w:color w:val="000000"/>
          <w:lang w:val="sv-SE"/>
        </w:rPr>
        <w:t xml:space="preserve">EKSPLORASI PENERAPAN ARTIFICIAL INTELLIGENCE </w:t>
      </w:r>
    </w:p>
    <w:p w14:paraId="156180FC" w14:textId="77777777" w:rsidR="000672D4" w:rsidRDefault="000672D4" w:rsidP="000672D4">
      <w:pPr>
        <w:pBdr>
          <w:top w:val="nil"/>
          <w:left w:val="nil"/>
          <w:bottom w:val="nil"/>
          <w:right w:val="nil"/>
          <w:between w:val="nil"/>
        </w:pBdr>
        <w:jc w:val="center"/>
        <w:rPr>
          <w:b/>
          <w:color w:val="000000"/>
          <w:lang w:val="sv-SE"/>
        </w:rPr>
      </w:pPr>
      <w:r w:rsidRPr="000672D4">
        <w:rPr>
          <w:b/>
          <w:color w:val="000000"/>
          <w:lang w:val="sv-SE"/>
        </w:rPr>
        <w:t xml:space="preserve">DALAM TRANSFORMASI INFRASTRUKTUR DIGITAL </w:t>
      </w:r>
    </w:p>
    <w:p w14:paraId="5A971177" w14:textId="1259AD7E" w:rsidR="001D73FD" w:rsidRPr="00F30172" w:rsidRDefault="000672D4" w:rsidP="000672D4">
      <w:pPr>
        <w:pBdr>
          <w:top w:val="nil"/>
          <w:left w:val="nil"/>
          <w:bottom w:val="nil"/>
          <w:right w:val="nil"/>
          <w:between w:val="nil"/>
        </w:pBdr>
        <w:jc w:val="center"/>
        <w:rPr>
          <w:b/>
          <w:color w:val="000000"/>
          <w:lang w:val="sv-SE"/>
        </w:rPr>
      </w:pPr>
      <w:r w:rsidRPr="000672D4">
        <w:rPr>
          <w:b/>
          <w:color w:val="000000"/>
          <w:lang w:val="sv-SE"/>
        </w:rPr>
        <w:t xml:space="preserve">UNTUK KEBERLANJUTAN EKONOMI DIGITAL </w:t>
      </w:r>
    </w:p>
    <w:p w14:paraId="5DCAE882" w14:textId="77777777" w:rsidR="001D73FD" w:rsidRPr="00F30172" w:rsidRDefault="001D73FD">
      <w:pPr>
        <w:pBdr>
          <w:top w:val="nil"/>
          <w:left w:val="nil"/>
          <w:bottom w:val="nil"/>
          <w:right w:val="nil"/>
          <w:between w:val="nil"/>
        </w:pBdr>
        <w:jc w:val="center"/>
        <w:rPr>
          <w:color w:val="000000"/>
          <w:sz w:val="20"/>
          <w:szCs w:val="20"/>
          <w:lang w:val="sv-SE"/>
        </w:rPr>
      </w:pPr>
      <w:bookmarkStart w:id="0" w:name="_heading=h.gjdgxs" w:colFirst="0" w:colLast="0"/>
      <w:bookmarkEnd w:id="0"/>
    </w:p>
    <w:p w14:paraId="4C469D84" w14:textId="060A6C1A" w:rsidR="001D73FD" w:rsidRPr="00F30172" w:rsidRDefault="000672D4">
      <w:pPr>
        <w:pBdr>
          <w:top w:val="nil"/>
          <w:left w:val="nil"/>
          <w:bottom w:val="nil"/>
          <w:right w:val="nil"/>
          <w:between w:val="nil"/>
        </w:pBdr>
        <w:jc w:val="center"/>
        <w:rPr>
          <w:i/>
          <w:color w:val="000000"/>
          <w:sz w:val="20"/>
          <w:szCs w:val="20"/>
          <w:lang w:val="sv-SE"/>
        </w:rPr>
      </w:pPr>
      <w:r w:rsidRPr="000672D4">
        <w:rPr>
          <w:b/>
          <w:color w:val="000000"/>
          <w:sz w:val="20"/>
          <w:szCs w:val="20"/>
          <w:lang w:val="sv-SE"/>
        </w:rPr>
        <w:t>Hanum Alifiya</w:t>
      </w:r>
      <w:r w:rsidRPr="000672D4">
        <w:rPr>
          <w:b/>
          <w:color w:val="000000"/>
          <w:sz w:val="20"/>
          <w:szCs w:val="20"/>
          <w:vertAlign w:val="superscript"/>
          <w:lang w:val="sv-SE"/>
        </w:rPr>
        <w:t>1</w:t>
      </w:r>
      <w:r w:rsidRPr="000672D4">
        <w:rPr>
          <w:b/>
          <w:color w:val="000000"/>
          <w:sz w:val="20"/>
          <w:szCs w:val="20"/>
          <w:lang w:val="sv-SE"/>
        </w:rPr>
        <w:t>, Jessica Elaine Utomo</w:t>
      </w:r>
      <w:r w:rsidRPr="000672D4">
        <w:rPr>
          <w:b/>
          <w:color w:val="000000"/>
          <w:sz w:val="20"/>
          <w:szCs w:val="20"/>
          <w:vertAlign w:val="superscript"/>
          <w:lang w:val="sv-SE"/>
        </w:rPr>
        <w:t>2</w:t>
      </w:r>
      <w:r w:rsidRPr="000672D4">
        <w:rPr>
          <w:b/>
          <w:color w:val="000000"/>
          <w:sz w:val="20"/>
          <w:szCs w:val="20"/>
          <w:lang w:val="sv-SE"/>
        </w:rPr>
        <w:t>, Herna Putri Kusuma</w:t>
      </w:r>
      <w:r w:rsidRPr="000672D4">
        <w:rPr>
          <w:b/>
          <w:color w:val="000000"/>
          <w:sz w:val="20"/>
          <w:szCs w:val="20"/>
          <w:vertAlign w:val="superscript"/>
          <w:lang w:val="sv-SE"/>
        </w:rPr>
        <w:t>3</w:t>
      </w:r>
      <w:r w:rsidRPr="000672D4">
        <w:rPr>
          <w:b/>
          <w:color w:val="000000"/>
          <w:sz w:val="20"/>
          <w:szCs w:val="20"/>
          <w:lang w:val="sv-SE"/>
        </w:rPr>
        <w:t>, Dissa Khansa Azzahra</w:t>
      </w:r>
      <w:r w:rsidRPr="000672D4">
        <w:rPr>
          <w:b/>
          <w:color w:val="000000"/>
          <w:sz w:val="20"/>
          <w:szCs w:val="20"/>
          <w:vertAlign w:val="superscript"/>
          <w:lang w:val="sv-SE"/>
        </w:rPr>
        <w:t>4</w:t>
      </w:r>
      <w:r w:rsidRPr="000672D4">
        <w:rPr>
          <w:b/>
          <w:color w:val="000000"/>
          <w:sz w:val="20"/>
          <w:szCs w:val="20"/>
          <w:lang w:val="sv-SE"/>
        </w:rPr>
        <w:t>, Pratama Angga Buana*</w:t>
      </w:r>
      <w:r w:rsidRPr="000672D4">
        <w:rPr>
          <w:b/>
          <w:color w:val="000000"/>
          <w:sz w:val="20"/>
          <w:szCs w:val="20"/>
          <w:vertAlign w:val="superscript"/>
          <w:lang w:val="sv-SE"/>
        </w:rPr>
        <w:t>5</w:t>
      </w:r>
    </w:p>
    <w:p w14:paraId="7590E790" w14:textId="77777777" w:rsidR="001D73FD" w:rsidRPr="00F30172" w:rsidRDefault="001D73FD">
      <w:pPr>
        <w:pBdr>
          <w:top w:val="nil"/>
          <w:left w:val="nil"/>
          <w:bottom w:val="nil"/>
          <w:right w:val="nil"/>
          <w:between w:val="nil"/>
        </w:pBdr>
        <w:jc w:val="center"/>
        <w:rPr>
          <w:color w:val="000000"/>
          <w:sz w:val="20"/>
          <w:szCs w:val="20"/>
          <w:lang w:val="fi-FI"/>
        </w:rPr>
      </w:pPr>
    </w:p>
    <w:p w14:paraId="53107626" w14:textId="15C51DE4" w:rsidR="001D73FD" w:rsidRPr="00F30172" w:rsidRDefault="00C008B2">
      <w:pPr>
        <w:pBdr>
          <w:top w:val="nil"/>
          <w:left w:val="nil"/>
          <w:bottom w:val="nil"/>
          <w:right w:val="nil"/>
          <w:between w:val="nil"/>
        </w:pBdr>
        <w:jc w:val="center"/>
        <w:rPr>
          <w:color w:val="000000"/>
          <w:sz w:val="20"/>
          <w:szCs w:val="20"/>
          <w:lang w:val="fi-FI"/>
        </w:rPr>
      </w:pPr>
      <w:r w:rsidRPr="00F30172">
        <w:rPr>
          <w:color w:val="000000"/>
          <w:sz w:val="20"/>
          <w:szCs w:val="20"/>
          <w:vertAlign w:val="superscript"/>
          <w:lang w:val="fi-FI"/>
        </w:rPr>
        <w:t>1</w:t>
      </w:r>
      <w:r w:rsidR="000672D4">
        <w:rPr>
          <w:color w:val="000000"/>
          <w:sz w:val="20"/>
          <w:szCs w:val="20"/>
          <w:vertAlign w:val="superscript"/>
          <w:lang w:val="fi-FI"/>
        </w:rPr>
        <w:t>-</w:t>
      </w:r>
      <w:r w:rsidR="00BD62BF">
        <w:rPr>
          <w:color w:val="000000"/>
          <w:sz w:val="20"/>
          <w:szCs w:val="20"/>
          <w:vertAlign w:val="superscript"/>
          <w:lang w:val="fi-FI"/>
        </w:rPr>
        <w:t>*</w:t>
      </w:r>
      <w:r w:rsidR="000672D4">
        <w:rPr>
          <w:color w:val="000000"/>
          <w:sz w:val="20"/>
          <w:szCs w:val="20"/>
          <w:vertAlign w:val="superscript"/>
          <w:lang w:val="fi-FI"/>
        </w:rPr>
        <w:t>5</w:t>
      </w:r>
      <w:r w:rsidR="000672D4">
        <w:rPr>
          <w:color w:val="000000"/>
          <w:sz w:val="20"/>
          <w:szCs w:val="20"/>
          <w:lang w:val="fi-FI"/>
        </w:rPr>
        <w:t>Universitas Semarang</w:t>
      </w:r>
    </w:p>
    <w:p w14:paraId="1B0D2AED" w14:textId="552A85DC" w:rsidR="001D73FD" w:rsidRPr="000672D4" w:rsidRDefault="00C008B2">
      <w:pPr>
        <w:pBdr>
          <w:top w:val="nil"/>
          <w:left w:val="nil"/>
          <w:bottom w:val="nil"/>
          <w:right w:val="nil"/>
          <w:between w:val="nil"/>
        </w:pBdr>
        <w:jc w:val="center"/>
        <w:rPr>
          <w:color w:val="000000"/>
          <w:sz w:val="20"/>
          <w:szCs w:val="20"/>
          <w:lang w:val="fi-FI"/>
        </w:rPr>
      </w:pPr>
      <w:r w:rsidRPr="00F30172">
        <w:rPr>
          <w:color w:val="000000"/>
          <w:sz w:val="20"/>
          <w:szCs w:val="20"/>
          <w:lang w:val="fi-FI"/>
        </w:rPr>
        <w:t>Email:</w:t>
      </w:r>
      <w:r w:rsidRPr="000672D4">
        <w:rPr>
          <w:color w:val="000000"/>
          <w:sz w:val="20"/>
          <w:szCs w:val="20"/>
          <w:lang w:val="fi-FI"/>
        </w:rPr>
        <w:t xml:space="preserve"> </w:t>
      </w:r>
      <w:r w:rsidR="000672D4" w:rsidRPr="000672D4">
        <w:rPr>
          <w:color w:val="000000"/>
          <w:sz w:val="20"/>
          <w:szCs w:val="20"/>
          <w:lang w:val="fi-FI"/>
        </w:rPr>
        <w:t>hanumalifia19@gmail.com</w:t>
      </w:r>
      <w:r w:rsidR="000672D4" w:rsidRPr="000672D4">
        <w:rPr>
          <w:color w:val="000000"/>
          <w:sz w:val="20"/>
          <w:szCs w:val="20"/>
          <w:vertAlign w:val="superscript"/>
          <w:lang w:val="fi-FI"/>
        </w:rPr>
        <w:t>1</w:t>
      </w:r>
      <w:r w:rsidR="000672D4" w:rsidRPr="000672D4">
        <w:rPr>
          <w:color w:val="000000"/>
          <w:sz w:val="20"/>
          <w:szCs w:val="20"/>
          <w:lang w:val="fi-FI"/>
        </w:rPr>
        <w:t>,jessicaelainee03@gmail.com</w:t>
      </w:r>
      <w:r w:rsidR="000672D4" w:rsidRPr="000672D4">
        <w:rPr>
          <w:color w:val="000000"/>
          <w:sz w:val="20"/>
          <w:szCs w:val="20"/>
          <w:vertAlign w:val="superscript"/>
          <w:lang w:val="fi-FI"/>
        </w:rPr>
        <w:t>2</w:t>
      </w:r>
      <w:r w:rsidR="000672D4" w:rsidRPr="000672D4">
        <w:rPr>
          <w:color w:val="000000"/>
          <w:sz w:val="20"/>
          <w:szCs w:val="20"/>
          <w:lang w:val="fi-FI"/>
        </w:rPr>
        <w:t>,hernaputrikusuma73@gmail.com</w:t>
      </w:r>
      <w:r w:rsidR="000672D4" w:rsidRPr="000672D4">
        <w:rPr>
          <w:color w:val="000000"/>
          <w:sz w:val="20"/>
          <w:szCs w:val="20"/>
          <w:vertAlign w:val="superscript"/>
          <w:lang w:val="fi-FI"/>
        </w:rPr>
        <w:t>3</w:t>
      </w:r>
      <w:r w:rsidR="000672D4" w:rsidRPr="000672D4">
        <w:rPr>
          <w:color w:val="000000"/>
          <w:sz w:val="20"/>
          <w:szCs w:val="20"/>
          <w:lang w:val="fi-FI"/>
        </w:rPr>
        <w:t>, dissakhnsa004@gmail.com</w:t>
      </w:r>
      <w:r w:rsidR="000672D4" w:rsidRPr="000672D4">
        <w:rPr>
          <w:color w:val="000000"/>
          <w:sz w:val="20"/>
          <w:szCs w:val="20"/>
          <w:vertAlign w:val="superscript"/>
          <w:lang w:val="fi-FI"/>
        </w:rPr>
        <w:t>4</w:t>
      </w:r>
      <w:r w:rsidR="000672D4" w:rsidRPr="000672D4">
        <w:rPr>
          <w:color w:val="000000"/>
          <w:sz w:val="20"/>
          <w:szCs w:val="20"/>
          <w:lang w:val="fi-FI"/>
        </w:rPr>
        <w:t>, pratama_angga@usm.ac.id</w:t>
      </w:r>
      <w:r w:rsidR="000672D4">
        <w:rPr>
          <w:color w:val="000000"/>
          <w:sz w:val="20"/>
          <w:szCs w:val="20"/>
          <w:lang w:val="fi-FI"/>
        </w:rPr>
        <w:t>*</w:t>
      </w:r>
      <w:r w:rsidR="000672D4" w:rsidRPr="000672D4">
        <w:rPr>
          <w:color w:val="000000"/>
          <w:sz w:val="20"/>
          <w:szCs w:val="20"/>
          <w:vertAlign w:val="superscript"/>
          <w:lang w:val="fi-FI"/>
        </w:rPr>
        <w:t>5</w:t>
      </w:r>
    </w:p>
    <w:p w14:paraId="4451F5A4" w14:textId="77777777" w:rsidR="001D73FD" w:rsidRPr="00F30172" w:rsidRDefault="001D73FD">
      <w:pPr>
        <w:pBdr>
          <w:top w:val="nil"/>
          <w:left w:val="nil"/>
          <w:bottom w:val="nil"/>
          <w:right w:val="nil"/>
          <w:between w:val="nil"/>
        </w:pBdr>
        <w:jc w:val="center"/>
        <w:rPr>
          <w:color w:val="000000"/>
          <w:sz w:val="20"/>
          <w:szCs w:val="20"/>
          <w:lang w:val="nb-NO"/>
        </w:rPr>
      </w:pPr>
      <w:bookmarkStart w:id="1" w:name="_heading=h.30j0zll" w:colFirst="0" w:colLast="0"/>
      <w:bookmarkEnd w:id="1"/>
    </w:p>
    <w:p w14:paraId="17496EB8" w14:textId="77777777" w:rsidR="001D73FD" w:rsidRPr="00F30172" w:rsidRDefault="00C008B2">
      <w:pPr>
        <w:pBdr>
          <w:top w:val="nil"/>
          <w:left w:val="nil"/>
          <w:bottom w:val="nil"/>
          <w:right w:val="nil"/>
          <w:between w:val="nil"/>
        </w:pBdr>
        <w:jc w:val="center"/>
        <w:rPr>
          <w:color w:val="000000"/>
          <w:sz w:val="20"/>
          <w:szCs w:val="20"/>
          <w:lang w:val="nb-NO"/>
        </w:rPr>
      </w:pPr>
      <w:r w:rsidRPr="00F30172">
        <w:rPr>
          <w:color w:val="000000"/>
          <w:sz w:val="20"/>
          <w:szCs w:val="20"/>
          <w:lang w:val="nb-NO"/>
        </w:rPr>
        <w:t>(Naskah masuk: dd mmm yyyy, diterima untuk diterbitkan: dd mmm yyyy)</w:t>
      </w:r>
    </w:p>
    <w:p w14:paraId="06EFE574" w14:textId="77777777" w:rsidR="001D73FD" w:rsidRPr="00F30172" w:rsidRDefault="001D73FD">
      <w:pPr>
        <w:pBdr>
          <w:top w:val="nil"/>
          <w:left w:val="nil"/>
          <w:bottom w:val="nil"/>
          <w:right w:val="nil"/>
          <w:between w:val="nil"/>
        </w:pBdr>
        <w:rPr>
          <w:color w:val="000000"/>
          <w:sz w:val="20"/>
          <w:szCs w:val="20"/>
          <w:lang w:val="nl-NL"/>
        </w:rPr>
      </w:pPr>
    </w:p>
    <w:p w14:paraId="3C423C94" w14:textId="790AE512" w:rsidR="001D73FD" w:rsidRPr="00F30172" w:rsidRDefault="00C008B2">
      <w:pPr>
        <w:pBdr>
          <w:top w:val="nil"/>
          <w:left w:val="nil"/>
          <w:bottom w:val="nil"/>
          <w:right w:val="nil"/>
          <w:between w:val="nil"/>
        </w:pBdr>
        <w:jc w:val="center"/>
        <w:rPr>
          <w:b/>
          <w:color w:val="000000"/>
          <w:sz w:val="20"/>
          <w:szCs w:val="20"/>
          <w:lang w:val="nl-NL"/>
        </w:rPr>
      </w:pPr>
      <w:r w:rsidRPr="00F30172">
        <w:rPr>
          <w:b/>
          <w:color w:val="000000"/>
          <w:sz w:val="20"/>
          <w:szCs w:val="20"/>
          <w:lang w:val="nl-NL"/>
        </w:rPr>
        <w:t>Abstrak</w:t>
      </w:r>
    </w:p>
    <w:p w14:paraId="21073795" w14:textId="77777777" w:rsidR="001D73FD" w:rsidRPr="00F30172" w:rsidRDefault="001D73FD">
      <w:pPr>
        <w:pBdr>
          <w:top w:val="nil"/>
          <w:left w:val="nil"/>
          <w:bottom w:val="nil"/>
          <w:right w:val="nil"/>
          <w:between w:val="nil"/>
        </w:pBdr>
        <w:jc w:val="center"/>
        <w:rPr>
          <w:color w:val="000000"/>
          <w:sz w:val="20"/>
          <w:szCs w:val="20"/>
          <w:lang w:val="nl-NL"/>
        </w:rPr>
      </w:pPr>
    </w:p>
    <w:p w14:paraId="0A7057D2" w14:textId="478F94BC" w:rsidR="001D73FD" w:rsidRDefault="007E17E6" w:rsidP="007E17E6">
      <w:pPr>
        <w:pBdr>
          <w:top w:val="nil"/>
          <w:left w:val="nil"/>
          <w:bottom w:val="nil"/>
          <w:right w:val="nil"/>
          <w:between w:val="nil"/>
        </w:pBdr>
        <w:jc w:val="both"/>
        <w:rPr>
          <w:i/>
          <w:iCs/>
          <w:sz w:val="20"/>
          <w:szCs w:val="20"/>
        </w:rPr>
      </w:pPr>
      <w:r w:rsidRPr="007E17E6">
        <w:rPr>
          <w:i/>
          <w:iCs/>
          <w:sz w:val="20"/>
          <w:szCs w:val="20"/>
        </w:rPr>
        <w:t xml:space="preserve">Artificial Intelligence (AI) </w:t>
      </w:r>
      <w:r w:rsidRPr="007E17E6">
        <w:rPr>
          <w:sz w:val="20"/>
          <w:szCs w:val="20"/>
        </w:rPr>
        <w:t>menjadi teknologi kunci dalam membangun dunia digital di era modern. Penelitian ini bertujuan untuk mengeksplorasi peran</w:t>
      </w:r>
      <w:r w:rsidRPr="007E17E6">
        <w:rPr>
          <w:i/>
          <w:iCs/>
          <w:sz w:val="20"/>
          <w:szCs w:val="20"/>
        </w:rPr>
        <w:t xml:space="preserve"> AI </w:t>
      </w:r>
      <w:r w:rsidRPr="007E17E6">
        <w:rPr>
          <w:sz w:val="20"/>
          <w:szCs w:val="20"/>
        </w:rPr>
        <w:t>dalam meningkatkan efisiensi dan menciptakan solusi inovatif di berbagai sektor, termasuk pendidikan, kesehatan, dan bisnis. Dengan menggunakan metode kualitatif berbasis studi literatur, penelitian ini menganalisis data melalui pendekatan analisis konten</w:t>
      </w:r>
      <w:r>
        <w:rPr>
          <w:sz w:val="20"/>
          <w:szCs w:val="20"/>
        </w:rPr>
        <w:t xml:space="preserve"> dan </w:t>
      </w:r>
      <w:r w:rsidRPr="007E17E6">
        <w:rPr>
          <w:sz w:val="20"/>
          <w:szCs w:val="20"/>
        </w:rPr>
        <w:t>komparatif. Hasilnya menunjukkan bahwa</w:t>
      </w:r>
      <w:r w:rsidRPr="007E17E6">
        <w:rPr>
          <w:i/>
          <w:iCs/>
          <w:sz w:val="20"/>
          <w:szCs w:val="20"/>
        </w:rPr>
        <w:t xml:space="preserve"> AI </w:t>
      </w:r>
      <w:r w:rsidRPr="007E17E6">
        <w:rPr>
          <w:sz w:val="20"/>
          <w:szCs w:val="20"/>
        </w:rPr>
        <w:t xml:space="preserve">mampu mendukung personalisasi pembelajaran, meningkatkan presisi layanan medis, dan mendorong efisiensi operasional bisnis. Namun, implementasi </w:t>
      </w:r>
      <w:r w:rsidRPr="007E17E6">
        <w:rPr>
          <w:i/>
          <w:iCs/>
          <w:sz w:val="20"/>
          <w:szCs w:val="20"/>
        </w:rPr>
        <w:t xml:space="preserve">AI </w:t>
      </w:r>
      <w:r w:rsidRPr="007E17E6">
        <w:rPr>
          <w:sz w:val="20"/>
          <w:szCs w:val="20"/>
        </w:rPr>
        <w:t>menghadapi tantangan seperti keterbatasan data berkualitas, kebutuhan perangkat keras yang mahal, serta risiko privasi data. Penelitian ini merekomendasikan pengembangan infrastruktur teknologi yang inklusif dan regulasi yang adaptif untuk mengoptimalkan manfaat</w:t>
      </w:r>
      <w:r w:rsidRPr="007E17E6">
        <w:rPr>
          <w:i/>
          <w:iCs/>
          <w:sz w:val="20"/>
          <w:szCs w:val="20"/>
        </w:rPr>
        <w:t xml:space="preserve"> AI </w:t>
      </w:r>
      <w:r w:rsidRPr="007E17E6">
        <w:rPr>
          <w:sz w:val="20"/>
          <w:szCs w:val="20"/>
        </w:rPr>
        <w:t>secara berkelanjutan.</w:t>
      </w:r>
    </w:p>
    <w:p w14:paraId="026AE5ED" w14:textId="77777777" w:rsidR="007E17E6" w:rsidRPr="007E17E6" w:rsidRDefault="007E17E6" w:rsidP="007E17E6">
      <w:pPr>
        <w:pBdr>
          <w:top w:val="nil"/>
          <w:left w:val="nil"/>
          <w:bottom w:val="nil"/>
          <w:right w:val="nil"/>
          <w:between w:val="nil"/>
        </w:pBdr>
        <w:jc w:val="both"/>
        <w:rPr>
          <w:color w:val="000000"/>
          <w:sz w:val="20"/>
          <w:szCs w:val="20"/>
          <w:lang w:val="nl-NL"/>
        </w:rPr>
      </w:pPr>
    </w:p>
    <w:p w14:paraId="12E5B8FB" w14:textId="0BE582EB" w:rsidR="001D73FD" w:rsidRPr="00F30172" w:rsidRDefault="00C008B2" w:rsidP="009C6EB8">
      <w:pPr>
        <w:pBdr>
          <w:top w:val="nil"/>
          <w:left w:val="nil"/>
          <w:bottom w:val="nil"/>
          <w:right w:val="nil"/>
          <w:between w:val="nil"/>
        </w:pBdr>
        <w:jc w:val="both"/>
        <w:rPr>
          <w:i/>
          <w:color w:val="000000"/>
          <w:sz w:val="20"/>
          <w:szCs w:val="20"/>
          <w:lang w:val="nl-NL"/>
        </w:rPr>
      </w:pPr>
      <w:r w:rsidRPr="00F30172">
        <w:rPr>
          <w:b/>
          <w:color w:val="000000"/>
          <w:sz w:val="20"/>
          <w:szCs w:val="20"/>
          <w:lang w:val="nl-NL"/>
        </w:rPr>
        <w:t>Kata kunci</w:t>
      </w:r>
      <w:r w:rsidRPr="00F30172">
        <w:rPr>
          <w:color w:val="000000"/>
          <w:sz w:val="20"/>
          <w:szCs w:val="20"/>
          <w:lang w:val="nl-NL"/>
        </w:rPr>
        <w:t xml:space="preserve">: </w:t>
      </w:r>
      <w:r w:rsidR="007E17E6">
        <w:rPr>
          <w:i/>
          <w:color w:val="000000"/>
          <w:sz w:val="20"/>
          <w:szCs w:val="20"/>
          <w:lang w:val="nl-NL"/>
        </w:rPr>
        <w:t>Kecerdasan Buatan</w:t>
      </w:r>
      <w:r w:rsidR="007E17E6" w:rsidRPr="007E17E6">
        <w:rPr>
          <w:i/>
          <w:color w:val="000000"/>
          <w:sz w:val="20"/>
          <w:szCs w:val="20"/>
          <w:lang w:val="nl-NL"/>
        </w:rPr>
        <w:t>, Ekonomi Digital, Infrastruktur Teknologi, Pandemi COVID-19,</w:t>
      </w:r>
      <w:r w:rsidR="007E17E6">
        <w:rPr>
          <w:i/>
          <w:color w:val="000000"/>
          <w:sz w:val="20"/>
          <w:szCs w:val="20"/>
          <w:lang w:val="nl-NL"/>
        </w:rPr>
        <w:t xml:space="preserve"> Analisis Isi</w:t>
      </w:r>
    </w:p>
    <w:p w14:paraId="2D9C34E2" w14:textId="77777777" w:rsidR="001D73FD" w:rsidRPr="00F30172" w:rsidRDefault="001D73FD">
      <w:pPr>
        <w:pBdr>
          <w:top w:val="nil"/>
          <w:left w:val="nil"/>
          <w:bottom w:val="nil"/>
          <w:right w:val="nil"/>
          <w:between w:val="nil"/>
        </w:pBdr>
        <w:jc w:val="center"/>
        <w:rPr>
          <w:color w:val="000000"/>
          <w:sz w:val="20"/>
          <w:szCs w:val="20"/>
          <w:lang w:val="nl-NL"/>
        </w:rPr>
      </w:pPr>
    </w:p>
    <w:p w14:paraId="5CA5981E" w14:textId="77777777" w:rsidR="001D73FD" w:rsidRPr="00F30172" w:rsidRDefault="001D73FD">
      <w:pPr>
        <w:pBdr>
          <w:top w:val="nil"/>
          <w:left w:val="nil"/>
          <w:bottom w:val="nil"/>
          <w:right w:val="nil"/>
          <w:between w:val="nil"/>
        </w:pBdr>
        <w:jc w:val="center"/>
        <w:rPr>
          <w:color w:val="000000"/>
          <w:sz w:val="20"/>
          <w:szCs w:val="20"/>
          <w:lang w:val="nl-NL"/>
        </w:rPr>
      </w:pPr>
    </w:p>
    <w:p w14:paraId="5AB31F51" w14:textId="77777777" w:rsidR="009C6EB8" w:rsidRDefault="009C6EB8">
      <w:pPr>
        <w:pBdr>
          <w:top w:val="nil"/>
          <w:left w:val="nil"/>
          <w:bottom w:val="nil"/>
          <w:right w:val="nil"/>
          <w:between w:val="nil"/>
        </w:pBdr>
        <w:jc w:val="center"/>
        <w:rPr>
          <w:b/>
          <w:bCs/>
        </w:rPr>
      </w:pPr>
      <w:r w:rsidRPr="009C6EB8">
        <w:rPr>
          <w:b/>
          <w:bCs/>
        </w:rPr>
        <w:t xml:space="preserve">EXPLORING THE IMPLEMENTATION OF ARTIFICIAL INTELLIGENCE IN DIGITAL INFRASTRUCTURE TRANSFORMATION FOR </w:t>
      </w:r>
    </w:p>
    <w:p w14:paraId="57C9A4D1" w14:textId="106DADD9" w:rsidR="001D73FD" w:rsidRPr="009C6EB8" w:rsidRDefault="009C6EB8">
      <w:pPr>
        <w:pBdr>
          <w:top w:val="nil"/>
          <w:left w:val="nil"/>
          <w:bottom w:val="nil"/>
          <w:right w:val="nil"/>
          <w:between w:val="nil"/>
        </w:pBdr>
        <w:jc w:val="center"/>
        <w:rPr>
          <w:b/>
          <w:bCs/>
          <w:i/>
          <w:color w:val="000000"/>
          <w:lang w:val="nl-NL"/>
        </w:rPr>
      </w:pPr>
      <w:r w:rsidRPr="009C6EB8">
        <w:rPr>
          <w:b/>
          <w:bCs/>
        </w:rPr>
        <w:t>SUSTAINABLE DIGITAL ECONOMY</w:t>
      </w:r>
    </w:p>
    <w:p w14:paraId="32AC94F8" w14:textId="77777777" w:rsidR="001D73FD" w:rsidRPr="009C6EB8" w:rsidRDefault="001D73FD">
      <w:pPr>
        <w:pBdr>
          <w:top w:val="nil"/>
          <w:left w:val="nil"/>
          <w:bottom w:val="nil"/>
          <w:right w:val="nil"/>
          <w:between w:val="nil"/>
        </w:pBdr>
        <w:jc w:val="center"/>
        <w:rPr>
          <w:color w:val="000000"/>
          <w:sz w:val="20"/>
          <w:szCs w:val="20"/>
          <w:lang w:val="nl-NL"/>
        </w:rPr>
      </w:pPr>
    </w:p>
    <w:p w14:paraId="21DBADB6" w14:textId="0D5A46F9" w:rsidR="001D73FD" w:rsidRPr="00F30172" w:rsidRDefault="00C008B2">
      <w:pPr>
        <w:pBdr>
          <w:top w:val="nil"/>
          <w:left w:val="nil"/>
          <w:bottom w:val="nil"/>
          <w:right w:val="nil"/>
          <w:between w:val="nil"/>
        </w:pBdr>
        <w:jc w:val="center"/>
        <w:rPr>
          <w:color w:val="000000"/>
          <w:sz w:val="20"/>
          <w:szCs w:val="20"/>
          <w:lang w:val="nl-NL"/>
        </w:rPr>
      </w:pPr>
      <w:r w:rsidRPr="00F30172">
        <w:rPr>
          <w:b/>
          <w:i/>
          <w:color w:val="000000"/>
          <w:sz w:val="20"/>
          <w:szCs w:val="20"/>
          <w:lang w:val="nl-NL"/>
        </w:rPr>
        <w:t>Abstract</w:t>
      </w:r>
    </w:p>
    <w:p w14:paraId="400C34CB" w14:textId="77777777" w:rsidR="001D73FD" w:rsidRPr="00F30172" w:rsidRDefault="001D73FD">
      <w:pPr>
        <w:pBdr>
          <w:top w:val="nil"/>
          <w:left w:val="nil"/>
          <w:bottom w:val="nil"/>
          <w:right w:val="nil"/>
          <w:between w:val="nil"/>
        </w:pBdr>
        <w:jc w:val="center"/>
        <w:rPr>
          <w:color w:val="000000"/>
          <w:sz w:val="20"/>
          <w:szCs w:val="20"/>
          <w:lang w:val="nl-NL"/>
        </w:rPr>
      </w:pPr>
    </w:p>
    <w:p w14:paraId="19A071AE" w14:textId="37C2A5A5" w:rsidR="007E17E6" w:rsidRDefault="007E17E6" w:rsidP="007E17E6">
      <w:pPr>
        <w:pBdr>
          <w:top w:val="nil"/>
          <w:left w:val="nil"/>
          <w:bottom w:val="nil"/>
          <w:right w:val="nil"/>
          <w:between w:val="nil"/>
        </w:pBdr>
        <w:jc w:val="both"/>
        <w:rPr>
          <w:i/>
          <w:color w:val="000000"/>
          <w:sz w:val="20"/>
          <w:szCs w:val="20"/>
          <w:lang w:val="nl-NL"/>
        </w:rPr>
      </w:pPr>
      <w:r w:rsidRPr="007E17E6">
        <w:rPr>
          <w:i/>
          <w:color w:val="000000"/>
          <w:sz w:val="20"/>
          <w:szCs w:val="20"/>
          <w:lang w:val="nl-NL"/>
        </w:rPr>
        <w:t>Artificial Intelligence (AI) has become a pivotal technology in shaping the digital world in the modern era. This study aims to explore the role of AI in enhancing efficiency and creating innovative solutions across various sectors, including education, healthcare, and business. Employing a qualitative method based on literature studies, this research analyzes data using content analysis, comparative analysis, and SWOT approaches. The findings reveal that AI supports personalized learning, enhances the precision of medical services, and improves operational efficiency in businesses. Nevertheless, the implementation of AI faces challenges such as limited access to quality data, expensive hardware requirements, and data privacy concerns. This study underscores the need for inclusive technological infrastructure and adaptive regulations to sustainably maximize the benefits of AI.</w:t>
      </w:r>
    </w:p>
    <w:p w14:paraId="41598395" w14:textId="77777777" w:rsidR="007E17E6" w:rsidRPr="007E17E6" w:rsidRDefault="007E17E6" w:rsidP="007E17E6">
      <w:pPr>
        <w:pBdr>
          <w:top w:val="nil"/>
          <w:left w:val="nil"/>
          <w:bottom w:val="nil"/>
          <w:right w:val="nil"/>
          <w:between w:val="nil"/>
        </w:pBdr>
        <w:jc w:val="both"/>
        <w:rPr>
          <w:iCs/>
          <w:color w:val="000000"/>
          <w:sz w:val="20"/>
          <w:szCs w:val="20"/>
          <w:lang w:val="nl-NL"/>
        </w:rPr>
      </w:pPr>
    </w:p>
    <w:p w14:paraId="19880887" w14:textId="64AE2BE2" w:rsidR="001D73FD" w:rsidRPr="00F30172" w:rsidRDefault="00C008B2">
      <w:pPr>
        <w:pBdr>
          <w:top w:val="nil"/>
          <w:left w:val="nil"/>
          <w:bottom w:val="nil"/>
          <w:right w:val="nil"/>
          <w:between w:val="nil"/>
        </w:pBdr>
        <w:jc w:val="both"/>
        <w:rPr>
          <w:i/>
          <w:color w:val="000000"/>
          <w:sz w:val="20"/>
          <w:szCs w:val="20"/>
          <w:lang w:val="nl-NL"/>
        </w:rPr>
      </w:pPr>
      <w:r w:rsidRPr="00F30172">
        <w:rPr>
          <w:b/>
          <w:color w:val="000000"/>
          <w:sz w:val="20"/>
          <w:szCs w:val="20"/>
          <w:lang w:val="nl-NL"/>
        </w:rPr>
        <w:t>Keywords</w:t>
      </w:r>
      <w:r w:rsidRPr="00F30172">
        <w:rPr>
          <w:color w:val="000000"/>
          <w:sz w:val="20"/>
          <w:szCs w:val="20"/>
          <w:lang w:val="nl-NL"/>
        </w:rPr>
        <w:t xml:space="preserve">: </w:t>
      </w:r>
      <w:r w:rsidR="007E17E6" w:rsidRPr="007E17E6">
        <w:rPr>
          <w:i/>
          <w:color w:val="000000"/>
          <w:sz w:val="20"/>
          <w:szCs w:val="20"/>
          <w:lang w:val="nl-NL"/>
        </w:rPr>
        <w:t>Artificial Intelligence, Digital Economy, Technology Infrastructure, COVID-19</w:t>
      </w:r>
      <w:r w:rsidR="007E17E6">
        <w:rPr>
          <w:i/>
          <w:color w:val="000000"/>
          <w:sz w:val="20"/>
          <w:szCs w:val="20"/>
          <w:lang w:val="nl-NL"/>
        </w:rPr>
        <w:t>, Content Analysis</w:t>
      </w:r>
    </w:p>
    <w:p w14:paraId="4E09FC7E" w14:textId="77777777" w:rsidR="001D73FD" w:rsidRPr="00F30172" w:rsidRDefault="001D73FD">
      <w:pPr>
        <w:pBdr>
          <w:bottom w:val="single" w:sz="4" w:space="1" w:color="000000"/>
        </w:pBdr>
        <w:rPr>
          <w:b/>
          <w:color w:val="000000"/>
          <w:sz w:val="20"/>
          <w:szCs w:val="20"/>
          <w:lang w:val="nb-NO"/>
        </w:rPr>
      </w:pPr>
    </w:p>
    <w:p w14:paraId="554478B7" w14:textId="77777777" w:rsidR="001D73FD" w:rsidRPr="00F30172" w:rsidRDefault="00C008B2">
      <w:pPr>
        <w:tabs>
          <w:tab w:val="left" w:pos="1872"/>
        </w:tabs>
        <w:rPr>
          <w:b/>
          <w:color w:val="000000"/>
          <w:sz w:val="20"/>
          <w:szCs w:val="20"/>
          <w:lang w:val="nb-NO"/>
        </w:rPr>
        <w:sectPr w:rsidR="001D73FD" w:rsidRPr="00F30172">
          <w:headerReference w:type="even" r:id="rId9"/>
          <w:headerReference w:type="default" r:id="rId10"/>
          <w:headerReference w:type="first" r:id="rId11"/>
          <w:footerReference w:type="first" r:id="rId12"/>
          <w:pgSz w:w="11907" w:h="16840"/>
          <w:pgMar w:top="1701" w:right="1134" w:bottom="1134" w:left="1701" w:header="1134" w:footer="851" w:gutter="0"/>
          <w:pgNumType w:start="1"/>
          <w:cols w:space="720"/>
          <w:titlePg/>
        </w:sectPr>
      </w:pPr>
      <w:r w:rsidRPr="00F30172">
        <w:rPr>
          <w:b/>
          <w:color w:val="000000"/>
          <w:sz w:val="20"/>
          <w:szCs w:val="20"/>
          <w:lang w:val="nb-NO"/>
        </w:rPr>
        <w:tab/>
      </w:r>
    </w:p>
    <w:p w14:paraId="3ED7D8ED" w14:textId="29DB49CF" w:rsidR="001D73FD" w:rsidRDefault="00C008B2">
      <w:pPr>
        <w:pStyle w:val="Heading1"/>
        <w:spacing w:before="0"/>
      </w:pPr>
      <w:r>
        <w:t>PENDAHULUAN</w:t>
      </w:r>
    </w:p>
    <w:p w14:paraId="3726AE15" w14:textId="5B207146" w:rsidR="00BD62BF" w:rsidRDefault="00BD62BF" w:rsidP="00BD62BF">
      <w:pPr>
        <w:pBdr>
          <w:top w:val="nil"/>
          <w:left w:val="nil"/>
          <w:bottom w:val="nil"/>
          <w:right w:val="nil"/>
          <w:between w:val="nil"/>
        </w:pBdr>
        <w:ind w:firstLine="426"/>
        <w:jc w:val="both"/>
        <w:rPr>
          <w:color w:val="000000"/>
          <w:sz w:val="20"/>
          <w:szCs w:val="20"/>
        </w:rPr>
      </w:pPr>
      <w:r w:rsidRPr="00BD62BF">
        <w:rPr>
          <w:i/>
          <w:iCs/>
          <w:color w:val="000000"/>
          <w:sz w:val="20"/>
          <w:szCs w:val="20"/>
          <w:lang w:val="id-ID"/>
        </w:rPr>
        <w:t>Artificial Intelligence (AI)</w:t>
      </w:r>
      <w:r w:rsidRPr="00BD62BF">
        <w:rPr>
          <w:color w:val="000000"/>
          <w:sz w:val="20"/>
          <w:szCs w:val="20"/>
          <w:lang w:val="id-ID"/>
        </w:rPr>
        <w:t xml:space="preserve"> atau kecerdasan buatan telah menjadi teknologi penting dalam berbagai sektor kehidupan, namun implementasinya tidak terlepas dari tantangan. Tantangan utama meliputi keterbatasan infrastruktur, kebutuhan perangkat keras berdaya komputasi tinggi, data yang bias atau tidak berkualitas, dan ancaman terhadap privasi serta keamanan data </w:t>
      </w:r>
      <w:sdt>
        <w:sdtPr>
          <w:rPr>
            <w:color w:val="000000"/>
            <w:sz w:val="20"/>
            <w:szCs w:val="20"/>
            <w:lang w:val="id-ID"/>
          </w:rPr>
          <w:id w:val="336656602"/>
          <w:citation/>
        </w:sdtPr>
        <w:sdtEndPr/>
        <w:sdtContent>
          <w:r>
            <w:rPr>
              <w:color w:val="000000"/>
              <w:sz w:val="20"/>
              <w:szCs w:val="20"/>
              <w:lang w:val="id-ID"/>
            </w:rPr>
            <w:fldChar w:fldCharType="begin"/>
          </w:r>
          <w:r>
            <w:rPr>
              <w:color w:val="000000"/>
              <w:sz w:val="20"/>
              <w:szCs w:val="20"/>
            </w:rPr>
            <w:instrText xml:space="preserve"> CITATION Naw19 \l 1033 </w:instrText>
          </w:r>
          <w:r>
            <w:rPr>
              <w:color w:val="000000"/>
              <w:sz w:val="20"/>
              <w:szCs w:val="20"/>
              <w:lang w:val="id-ID"/>
            </w:rPr>
            <w:fldChar w:fldCharType="separate"/>
          </w:r>
          <w:r w:rsidR="00AA1CCD" w:rsidRPr="00AA1CCD">
            <w:rPr>
              <w:noProof/>
              <w:color w:val="000000"/>
              <w:sz w:val="20"/>
              <w:szCs w:val="20"/>
            </w:rPr>
            <w:t>(Nawi, 2019)</w:t>
          </w:r>
          <w:r>
            <w:rPr>
              <w:color w:val="000000"/>
              <w:sz w:val="20"/>
              <w:szCs w:val="20"/>
              <w:lang w:val="id-ID"/>
            </w:rPr>
            <w:fldChar w:fldCharType="end"/>
          </w:r>
        </w:sdtContent>
      </w:sdt>
      <w:r>
        <w:rPr>
          <w:color w:val="000000"/>
          <w:sz w:val="20"/>
          <w:szCs w:val="20"/>
        </w:rPr>
        <w:t xml:space="preserve">. </w:t>
      </w:r>
      <w:r w:rsidRPr="00BD62BF">
        <w:rPr>
          <w:color w:val="000000"/>
          <w:sz w:val="20"/>
          <w:szCs w:val="20"/>
          <w:lang w:val="id-ID"/>
        </w:rPr>
        <w:t xml:space="preserve">Pandemi </w:t>
      </w:r>
      <w:r w:rsidRPr="005052A1">
        <w:rPr>
          <w:i/>
          <w:iCs/>
          <w:color w:val="000000"/>
          <w:sz w:val="20"/>
          <w:szCs w:val="20"/>
          <w:lang w:val="id-ID"/>
        </w:rPr>
        <w:t>COVID-19</w:t>
      </w:r>
      <w:r w:rsidRPr="00BD62BF">
        <w:rPr>
          <w:color w:val="000000"/>
          <w:sz w:val="20"/>
          <w:szCs w:val="20"/>
          <w:lang w:val="id-ID"/>
        </w:rPr>
        <w:t xml:space="preserve"> telah mempercepat adopsi teknologi </w:t>
      </w:r>
      <w:r w:rsidRPr="005052A1">
        <w:rPr>
          <w:i/>
          <w:iCs/>
          <w:color w:val="000000"/>
          <w:sz w:val="20"/>
          <w:szCs w:val="20"/>
          <w:lang w:val="id-ID"/>
        </w:rPr>
        <w:t>AI</w:t>
      </w:r>
      <w:r w:rsidRPr="00BD62BF">
        <w:rPr>
          <w:color w:val="000000"/>
          <w:sz w:val="20"/>
          <w:szCs w:val="20"/>
          <w:lang w:val="id-ID"/>
        </w:rPr>
        <w:t xml:space="preserve">, tetapi tidak semua sektor mampu memanfaatkan teknologi ini secara optimal </w:t>
      </w:r>
      <w:sdt>
        <w:sdtPr>
          <w:rPr>
            <w:color w:val="000000"/>
            <w:sz w:val="20"/>
            <w:szCs w:val="20"/>
            <w:lang w:val="id-ID"/>
          </w:rPr>
          <w:id w:val="-490399553"/>
          <w:citation/>
        </w:sdtPr>
        <w:sdtEndPr/>
        <w:sdtContent>
          <w:r>
            <w:rPr>
              <w:color w:val="000000"/>
              <w:sz w:val="20"/>
              <w:szCs w:val="20"/>
              <w:lang w:val="id-ID"/>
            </w:rPr>
            <w:fldChar w:fldCharType="begin"/>
          </w:r>
          <w:r>
            <w:rPr>
              <w:color w:val="000000"/>
              <w:sz w:val="20"/>
              <w:szCs w:val="20"/>
            </w:rPr>
            <w:instrText xml:space="preserve"> CITATION Faj \l 1033 </w:instrText>
          </w:r>
          <w:r>
            <w:rPr>
              <w:color w:val="000000"/>
              <w:sz w:val="20"/>
              <w:szCs w:val="20"/>
              <w:lang w:val="id-ID"/>
            </w:rPr>
            <w:fldChar w:fldCharType="separate"/>
          </w:r>
          <w:r w:rsidR="00AA1CCD" w:rsidRPr="00AA1CCD">
            <w:rPr>
              <w:noProof/>
              <w:color w:val="000000"/>
              <w:sz w:val="20"/>
              <w:szCs w:val="20"/>
            </w:rPr>
            <w:t>(Tjahyanti, Saputra, &amp; Gitakarma, 2022)</w:t>
          </w:r>
          <w:r>
            <w:rPr>
              <w:color w:val="000000"/>
              <w:sz w:val="20"/>
              <w:szCs w:val="20"/>
              <w:lang w:val="id-ID"/>
            </w:rPr>
            <w:fldChar w:fldCharType="end"/>
          </w:r>
        </w:sdtContent>
      </w:sdt>
      <w:r>
        <w:rPr>
          <w:color w:val="000000"/>
          <w:sz w:val="20"/>
          <w:szCs w:val="20"/>
        </w:rPr>
        <w:t xml:space="preserve">. </w:t>
      </w:r>
      <w:r w:rsidRPr="00BD62BF">
        <w:rPr>
          <w:i/>
          <w:iCs/>
          <w:color w:val="000000"/>
          <w:sz w:val="20"/>
          <w:szCs w:val="20"/>
        </w:rPr>
        <w:t xml:space="preserve">AI </w:t>
      </w:r>
      <w:r w:rsidRPr="00BD62BF">
        <w:rPr>
          <w:color w:val="000000"/>
          <w:sz w:val="20"/>
          <w:szCs w:val="20"/>
        </w:rPr>
        <w:t xml:space="preserve">memiliki kemampuan meniru </w:t>
      </w:r>
      <w:r w:rsidRPr="00BD62BF">
        <w:rPr>
          <w:color w:val="000000"/>
          <w:sz w:val="20"/>
          <w:szCs w:val="20"/>
        </w:rPr>
        <w:t>proses kognitif manusia</w:t>
      </w:r>
      <w:r>
        <w:rPr>
          <w:color w:val="000000"/>
          <w:sz w:val="20"/>
          <w:szCs w:val="20"/>
        </w:rPr>
        <w:t xml:space="preserve"> sehingga dapat </w:t>
      </w:r>
      <w:r w:rsidRPr="00BD62BF">
        <w:rPr>
          <w:color w:val="000000"/>
          <w:sz w:val="20"/>
          <w:szCs w:val="20"/>
        </w:rPr>
        <w:t>menggantikan</w:t>
      </w:r>
      <w:r>
        <w:rPr>
          <w:color w:val="000000"/>
          <w:sz w:val="20"/>
          <w:szCs w:val="20"/>
        </w:rPr>
        <w:t xml:space="preserve">nya </w:t>
      </w:r>
      <w:r w:rsidRPr="00BD62BF">
        <w:rPr>
          <w:color w:val="000000"/>
          <w:sz w:val="20"/>
          <w:szCs w:val="20"/>
        </w:rPr>
        <w:t xml:space="preserve">dalam berbagai tugas tertentu. </w:t>
      </w:r>
      <w:r>
        <w:rPr>
          <w:color w:val="000000"/>
          <w:sz w:val="20"/>
          <w:szCs w:val="20"/>
        </w:rPr>
        <w:t>P</w:t>
      </w:r>
      <w:r w:rsidRPr="00BD62BF">
        <w:rPr>
          <w:color w:val="000000"/>
          <w:sz w:val="20"/>
          <w:szCs w:val="20"/>
        </w:rPr>
        <w:t xml:space="preserve">otensi </w:t>
      </w:r>
      <w:r w:rsidR="005052A1">
        <w:rPr>
          <w:color w:val="000000"/>
          <w:sz w:val="20"/>
          <w:szCs w:val="20"/>
        </w:rPr>
        <w:t xml:space="preserve">yang dimilikinya cukup </w:t>
      </w:r>
      <w:r w:rsidRPr="00BD62BF">
        <w:rPr>
          <w:color w:val="000000"/>
          <w:sz w:val="20"/>
          <w:szCs w:val="20"/>
        </w:rPr>
        <w:t>besar dalam meningkatkan efisiensi dan kreativitas</w:t>
      </w:r>
      <w:r w:rsidRPr="005052A1">
        <w:rPr>
          <w:color w:val="000000"/>
          <w:sz w:val="20"/>
          <w:szCs w:val="20"/>
        </w:rPr>
        <w:t xml:space="preserve">, </w:t>
      </w:r>
      <w:r w:rsidR="005052A1" w:rsidRPr="005052A1">
        <w:rPr>
          <w:color w:val="000000"/>
          <w:sz w:val="20"/>
          <w:szCs w:val="20"/>
        </w:rPr>
        <w:t>sehingga</w:t>
      </w:r>
      <w:r w:rsidR="005052A1">
        <w:rPr>
          <w:i/>
          <w:iCs/>
          <w:color w:val="000000"/>
          <w:sz w:val="20"/>
          <w:szCs w:val="20"/>
        </w:rPr>
        <w:t xml:space="preserve"> </w:t>
      </w:r>
      <w:r w:rsidRPr="00BD62BF">
        <w:rPr>
          <w:color w:val="000000"/>
          <w:sz w:val="20"/>
          <w:szCs w:val="20"/>
        </w:rPr>
        <w:t>dianggap sebagai kekuatan ekonomi baru</w:t>
      </w:r>
      <w:r w:rsidR="005052A1">
        <w:rPr>
          <w:color w:val="000000"/>
          <w:sz w:val="20"/>
          <w:szCs w:val="20"/>
        </w:rPr>
        <w:t>.</w:t>
      </w:r>
      <w:r w:rsidRPr="00BD62BF">
        <w:rPr>
          <w:color w:val="000000"/>
          <w:sz w:val="20"/>
          <w:szCs w:val="20"/>
        </w:rPr>
        <w:t xml:space="preserve"> </w:t>
      </w:r>
      <w:r w:rsidR="005052A1">
        <w:rPr>
          <w:color w:val="000000"/>
          <w:sz w:val="20"/>
          <w:szCs w:val="20"/>
        </w:rPr>
        <w:t xml:space="preserve">Menko Perekonomian Indonesia, </w:t>
      </w:r>
      <w:r w:rsidRPr="00BD62BF">
        <w:rPr>
          <w:color w:val="000000"/>
          <w:sz w:val="20"/>
          <w:szCs w:val="20"/>
        </w:rPr>
        <w:t>Airlangga Hartarto</w:t>
      </w:r>
      <w:r w:rsidR="005052A1">
        <w:rPr>
          <w:color w:val="000000"/>
          <w:sz w:val="20"/>
          <w:szCs w:val="20"/>
        </w:rPr>
        <w:t xml:space="preserve"> menyampaikan </w:t>
      </w:r>
      <w:r w:rsidRPr="00BD62BF">
        <w:rPr>
          <w:color w:val="000000"/>
          <w:sz w:val="20"/>
          <w:szCs w:val="20"/>
        </w:rPr>
        <w:t xml:space="preserve">bahwa </w:t>
      </w:r>
      <w:r w:rsidRPr="005052A1">
        <w:rPr>
          <w:i/>
          <w:iCs/>
          <w:color w:val="000000"/>
          <w:sz w:val="20"/>
          <w:szCs w:val="20"/>
        </w:rPr>
        <w:t>AI</w:t>
      </w:r>
      <w:r w:rsidRPr="00BD62BF">
        <w:rPr>
          <w:color w:val="000000"/>
          <w:sz w:val="20"/>
          <w:szCs w:val="20"/>
        </w:rPr>
        <w:t xml:space="preserve"> akan berperan penting dalam penggerak ekonomi digital yang semakin berkembang di Indonesia</w:t>
      </w:r>
      <w:r w:rsidR="005052A1">
        <w:rPr>
          <w:color w:val="000000"/>
          <w:sz w:val="20"/>
          <w:szCs w:val="20"/>
        </w:rPr>
        <w:t xml:space="preserve"> </w:t>
      </w:r>
      <w:sdt>
        <w:sdtPr>
          <w:rPr>
            <w:color w:val="000000"/>
            <w:sz w:val="20"/>
            <w:szCs w:val="20"/>
          </w:rPr>
          <w:id w:val="655502872"/>
          <w:citation/>
        </w:sdtPr>
        <w:sdtEndPr/>
        <w:sdtContent>
          <w:r w:rsidR="005052A1">
            <w:rPr>
              <w:color w:val="000000"/>
              <w:sz w:val="20"/>
              <w:szCs w:val="20"/>
            </w:rPr>
            <w:fldChar w:fldCharType="begin"/>
          </w:r>
          <w:r w:rsidR="005052A1">
            <w:rPr>
              <w:color w:val="000000"/>
              <w:sz w:val="20"/>
              <w:szCs w:val="20"/>
            </w:rPr>
            <w:instrText xml:space="preserve">CITATION Pak \l 1033 </w:instrText>
          </w:r>
          <w:r w:rsidR="005052A1">
            <w:rPr>
              <w:color w:val="000000"/>
              <w:sz w:val="20"/>
              <w:szCs w:val="20"/>
            </w:rPr>
            <w:fldChar w:fldCharType="separate"/>
          </w:r>
          <w:r w:rsidR="00AA1CCD" w:rsidRPr="00AA1CCD">
            <w:rPr>
              <w:noProof/>
              <w:color w:val="000000"/>
              <w:sz w:val="20"/>
              <w:szCs w:val="20"/>
            </w:rPr>
            <w:t>(Pakpahan, 2021)</w:t>
          </w:r>
          <w:r w:rsidR="005052A1">
            <w:rPr>
              <w:color w:val="000000"/>
              <w:sz w:val="20"/>
              <w:szCs w:val="20"/>
            </w:rPr>
            <w:fldChar w:fldCharType="end"/>
          </w:r>
        </w:sdtContent>
      </w:sdt>
      <w:r>
        <w:rPr>
          <w:color w:val="000000"/>
          <w:sz w:val="20"/>
          <w:szCs w:val="20"/>
        </w:rPr>
        <w:t>.</w:t>
      </w:r>
    </w:p>
    <w:p w14:paraId="502CD548" w14:textId="0D90ABD9" w:rsidR="00BD62BF" w:rsidRPr="00E13AEB" w:rsidRDefault="00BD62BF" w:rsidP="00346867">
      <w:pPr>
        <w:pBdr>
          <w:top w:val="nil"/>
          <w:left w:val="nil"/>
          <w:bottom w:val="nil"/>
          <w:right w:val="nil"/>
          <w:between w:val="nil"/>
        </w:pBdr>
        <w:ind w:firstLine="426"/>
        <w:jc w:val="both"/>
        <w:rPr>
          <w:color w:val="000000"/>
          <w:sz w:val="20"/>
          <w:szCs w:val="20"/>
          <w:lang w:val="id-ID"/>
        </w:rPr>
      </w:pPr>
      <w:r w:rsidRPr="00BD62BF">
        <w:rPr>
          <w:color w:val="000000"/>
          <w:sz w:val="20"/>
          <w:szCs w:val="20"/>
          <w:lang w:val="id-ID"/>
        </w:rPr>
        <w:t xml:space="preserve">Penelitian ini berfokus pada peran </w:t>
      </w:r>
      <w:r w:rsidRPr="00BD62BF">
        <w:rPr>
          <w:i/>
          <w:iCs/>
          <w:color w:val="000000"/>
          <w:sz w:val="20"/>
          <w:szCs w:val="20"/>
          <w:lang w:val="id-ID"/>
        </w:rPr>
        <w:t>AI</w:t>
      </w:r>
      <w:r w:rsidRPr="00BD62BF">
        <w:rPr>
          <w:color w:val="000000"/>
          <w:sz w:val="20"/>
          <w:szCs w:val="20"/>
          <w:lang w:val="id-ID"/>
        </w:rPr>
        <w:t xml:space="preserve"> dalam membangun dunia digital dengan batasan pada analisis infrastruktur teknologi, </w:t>
      </w:r>
      <w:r w:rsidR="00E13AEB">
        <w:rPr>
          <w:color w:val="000000"/>
          <w:sz w:val="20"/>
          <w:szCs w:val="20"/>
        </w:rPr>
        <w:t>baik</w:t>
      </w:r>
      <w:r w:rsidRPr="00BD62BF">
        <w:rPr>
          <w:color w:val="000000"/>
          <w:sz w:val="20"/>
          <w:szCs w:val="20"/>
          <w:lang w:val="id-ID"/>
        </w:rPr>
        <w:t xml:space="preserve"> di</w:t>
      </w:r>
      <w:r w:rsidR="00E13AEB">
        <w:rPr>
          <w:color w:val="000000"/>
          <w:sz w:val="20"/>
          <w:szCs w:val="20"/>
        </w:rPr>
        <w:t xml:space="preserve">terapkan pada </w:t>
      </w:r>
      <w:r w:rsidRPr="00BD62BF">
        <w:rPr>
          <w:color w:val="000000"/>
          <w:sz w:val="20"/>
          <w:szCs w:val="20"/>
          <w:lang w:val="id-ID"/>
        </w:rPr>
        <w:t xml:space="preserve"> sektor pendidikan,</w:t>
      </w:r>
      <w:r w:rsidR="00346867" w:rsidRPr="00BD62BF">
        <w:rPr>
          <w:color w:val="000000"/>
          <w:sz w:val="20"/>
          <w:szCs w:val="20"/>
          <w:lang w:val="id-ID"/>
        </w:rPr>
        <w:t xml:space="preserve"> </w:t>
      </w:r>
      <w:r w:rsidR="00346867">
        <w:rPr>
          <w:color w:val="000000"/>
          <w:sz w:val="20"/>
          <w:szCs w:val="20"/>
        </w:rPr>
        <w:t>pelayanan,</w:t>
      </w:r>
      <w:r w:rsidRPr="00BD62BF">
        <w:rPr>
          <w:color w:val="000000"/>
          <w:sz w:val="20"/>
          <w:szCs w:val="20"/>
          <w:lang w:val="id-ID"/>
        </w:rPr>
        <w:t xml:space="preserve"> kesehatan</w:t>
      </w:r>
      <w:r w:rsidR="003C780A">
        <w:rPr>
          <w:color w:val="000000"/>
          <w:sz w:val="20"/>
          <w:szCs w:val="20"/>
        </w:rPr>
        <w:t xml:space="preserve"> </w:t>
      </w:r>
      <w:r w:rsidR="00E13AEB">
        <w:rPr>
          <w:color w:val="000000"/>
          <w:sz w:val="20"/>
          <w:szCs w:val="20"/>
        </w:rPr>
        <w:t>maupun</w:t>
      </w:r>
      <w:r w:rsidRPr="00BD62BF">
        <w:rPr>
          <w:color w:val="000000"/>
          <w:sz w:val="20"/>
          <w:szCs w:val="20"/>
          <w:lang w:val="id-ID"/>
        </w:rPr>
        <w:t xml:space="preserve"> </w:t>
      </w:r>
      <w:r w:rsidRPr="00BD62BF">
        <w:rPr>
          <w:color w:val="000000"/>
          <w:sz w:val="20"/>
          <w:szCs w:val="20"/>
          <w:lang w:val="id-ID"/>
        </w:rPr>
        <w:lastRenderedPageBreak/>
        <w:t xml:space="preserve">bisnis, serta evaluasi tantangan dan peluang implementasinya di era teknologi 5.0. </w:t>
      </w:r>
      <w:r w:rsidR="00E13AEB" w:rsidRPr="00E13AEB">
        <w:rPr>
          <w:color w:val="000000"/>
          <w:sz w:val="20"/>
          <w:szCs w:val="20"/>
          <w:lang w:val="id-ID"/>
        </w:rPr>
        <w:t>Di sektor bisnis, teknologi ini diterapkan</w:t>
      </w:r>
      <w:r w:rsidR="00E13AEB">
        <w:rPr>
          <w:color w:val="000000"/>
          <w:sz w:val="20"/>
          <w:szCs w:val="20"/>
        </w:rPr>
        <w:t xml:space="preserve"> </w:t>
      </w:r>
      <w:r w:rsidR="00E13AEB" w:rsidRPr="00E13AEB">
        <w:rPr>
          <w:color w:val="000000"/>
          <w:sz w:val="20"/>
          <w:szCs w:val="20"/>
          <w:lang w:val="id-ID"/>
        </w:rPr>
        <w:t xml:space="preserve">dalam </w:t>
      </w:r>
      <w:r w:rsidR="00E13AEB" w:rsidRPr="00E13AEB">
        <w:rPr>
          <w:i/>
          <w:iCs/>
          <w:color w:val="000000"/>
          <w:sz w:val="20"/>
          <w:szCs w:val="20"/>
          <w:lang w:val="id-ID"/>
        </w:rPr>
        <w:t>platform</w:t>
      </w:r>
      <w:r w:rsidR="00E13AEB" w:rsidRPr="00E13AEB">
        <w:rPr>
          <w:color w:val="000000"/>
          <w:sz w:val="20"/>
          <w:szCs w:val="20"/>
          <w:lang w:val="id-ID"/>
        </w:rPr>
        <w:t xml:space="preserve"> </w:t>
      </w:r>
      <w:r w:rsidR="00E13AEB" w:rsidRPr="00E74542">
        <w:rPr>
          <w:i/>
          <w:iCs/>
          <w:color w:val="000000"/>
          <w:sz w:val="20"/>
          <w:szCs w:val="20"/>
          <w:lang w:val="id-ID"/>
        </w:rPr>
        <w:t>e-commerce</w:t>
      </w:r>
      <w:r w:rsidR="00E13AEB" w:rsidRPr="00E13AEB">
        <w:rPr>
          <w:color w:val="000000"/>
          <w:sz w:val="20"/>
          <w:szCs w:val="20"/>
          <w:lang w:val="id-ID"/>
        </w:rPr>
        <w:t xml:space="preserve"> seperti Tokopedia</w:t>
      </w:r>
      <w:r w:rsidR="00E74542">
        <w:rPr>
          <w:color w:val="000000"/>
          <w:sz w:val="20"/>
          <w:szCs w:val="20"/>
        </w:rPr>
        <w:t xml:space="preserve"> dan Bukalapak</w:t>
      </w:r>
      <w:r w:rsidR="00E13AEB" w:rsidRPr="00E13AEB">
        <w:rPr>
          <w:color w:val="000000"/>
          <w:sz w:val="20"/>
          <w:szCs w:val="20"/>
          <w:lang w:val="id-ID"/>
        </w:rPr>
        <w:t xml:space="preserve"> yang </w:t>
      </w:r>
      <w:r w:rsidR="00E74542">
        <w:rPr>
          <w:color w:val="000000"/>
          <w:sz w:val="20"/>
          <w:szCs w:val="20"/>
        </w:rPr>
        <w:t xml:space="preserve">menggunakan </w:t>
      </w:r>
      <w:r w:rsidR="00E74542" w:rsidRPr="00346867">
        <w:rPr>
          <w:i/>
          <w:iCs/>
          <w:color w:val="000000"/>
          <w:sz w:val="20"/>
          <w:szCs w:val="20"/>
        </w:rPr>
        <w:t>chatbot</w:t>
      </w:r>
      <w:r w:rsidR="00E74542">
        <w:rPr>
          <w:color w:val="000000"/>
          <w:sz w:val="20"/>
          <w:szCs w:val="20"/>
        </w:rPr>
        <w:t xml:space="preserve"> untuk </w:t>
      </w:r>
      <w:r w:rsidR="00E13AEB" w:rsidRPr="00E13AEB">
        <w:rPr>
          <w:color w:val="000000"/>
          <w:sz w:val="20"/>
          <w:szCs w:val="20"/>
          <w:lang w:val="id-ID"/>
        </w:rPr>
        <w:t>memprediksi permintaan konsumen dan meningkatkan kualitas layanan</w:t>
      </w:r>
      <w:sdt>
        <w:sdtPr>
          <w:rPr>
            <w:color w:val="000000"/>
            <w:sz w:val="20"/>
            <w:szCs w:val="20"/>
            <w:lang w:val="id-ID"/>
          </w:rPr>
          <w:id w:val="-1936814337"/>
          <w:citation/>
        </w:sdtPr>
        <w:sdtEndPr/>
        <w:sdtContent>
          <w:r w:rsidR="00E74542">
            <w:rPr>
              <w:color w:val="000000"/>
              <w:sz w:val="20"/>
              <w:szCs w:val="20"/>
              <w:lang w:val="id-ID"/>
            </w:rPr>
            <w:fldChar w:fldCharType="begin"/>
          </w:r>
          <w:r w:rsidR="00E74542">
            <w:rPr>
              <w:color w:val="000000"/>
              <w:sz w:val="20"/>
              <w:szCs w:val="20"/>
            </w:rPr>
            <w:instrText xml:space="preserve">CITATION Nur \l 1033 </w:instrText>
          </w:r>
          <w:r w:rsidR="00E74542">
            <w:rPr>
              <w:color w:val="000000"/>
              <w:sz w:val="20"/>
              <w:szCs w:val="20"/>
              <w:lang w:val="id-ID"/>
            </w:rPr>
            <w:fldChar w:fldCharType="separate"/>
          </w:r>
          <w:r w:rsidR="00AA1CCD">
            <w:rPr>
              <w:noProof/>
              <w:color w:val="000000"/>
              <w:sz w:val="20"/>
              <w:szCs w:val="20"/>
            </w:rPr>
            <w:t xml:space="preserve"> </w:t>
          </w:r>
          <w:r w:rsidR="00AA1CCD" w:rsidRPr="00AA1CCD">
            <w:rPr>
              <w:noProof/>
              <w:color w:val="000000"/>
              <w:sz w:val="20"/>
              <w:szCs w:val="20"/>
            </w:rPr>
            <w:t>(Nur, Wijanarko, Solahuddin, Wibowo, &amp; Maulana, 2024)</w:t>
          </w:r>
          <w:r w:rsidR="00E74542">
            <w:rPr>
              <w:color w:val="000000"/>
              <w:sz w:val="20"/>
              <w:szCs w:val="20"/>
              <w:lang w:val="id-ID"/>
            </w:rPr>
            <w:fldChar w:fldCharType="end"/>
          </w:r>
        </w:sdtContent>
      </w:sdt>
      <w:r w:rsidR="00E13AEB" w:rsidRPr="00E13AEB">
        <w:rPr>
          <w:color w:val="000000"/>
          <w:sz w:val="20"/>
          <w:szCs w:val="20"/>
          <w:lang w:val="id-ID"/>
        </w:rPr>
        <w:t>.</w:t>
      </w:r>
      <w:r w:rsidR="00E13AEB">
        <w:rPr>
          <w:color w:val="000000"/>
          <w:sz w:val="20"/>
          <w:szCs w:val="20"/>
        </w:rPr>
        <w:t xml:space="preserve"> </w:t>
      </w:r>
      <w:r w:rsidR="003C780A" w:rsidRPr="003C780A">
        <w:rPr>
          <w:i/>
          <w:iCs/>
          <w:color w:val="000000"/>
          <w:sz w:val="20"/>
          <w:szCs w:val="20"/>
        </w:rPr>
        <w:t>AI</w:t>
      </w:r>
      <w:r w:rsidR="003C780A" w:rsidRPr="003C780A">
        <w:rPr>
          <w:color w:val="000000"/>
          <w:sz w:val="20"/>
          <w:szCs w:val="20"/>
        </w:rPr>
        <w:t xml:space="preserve"> </w:t>
      </w:r>
      <w:r w:rsidR="003C780A">
        <w:rPr>
          <w:color w:val="000000"/>
          <w:sz w:val="20"/>
          <w:szCs w:val="20"/>
        </w:rPr>
        <w:t xml:space="preserve">juga dapat berkontribusi dalam peningkatan kualitas pelayanan publik, yaitu dengan </w:t>
      </w:r>
      <w:r w:rsidR="003C780A" w:rsidRPr="003C780A">
        <w:rPr>
          <w:color w:val="000000"/>
          <w:sz w:val="20"/>
          <w:szCs w:val="20"/>
        </w:rPr>
        <w:t>meningkatkan  efisiensi  dalam  pengelolaan  data  kependudukan, mempercepat  proses  administrasi,</w:t>
      </w:r>
      <w:r w:rsidR="003C780A">
        <w:rPr>
          <w:color w:val="000000"/>
          <w:sz w:val="20"/>
          <w:szCs w:val="20"/>
        </w:rPr>
        <w:t xml:space="preserve"> </w:t>
      </w:r>
      <w:r w:rsidR="003C780A" w:rsidRPr="003C780A">
        <w:rPr>
          <w:color w:val="000000"/>
          <w:sz w:val="20"/>
          <w:szCs w:val="20"/>
        </w:rPr>
        <w:t xml:space="preserve">dan  memberikan  </w:t>
      </w:r>
      <w:r w:rsidR="003C780A">
        <w:rPr>
          <w:color w:val="000000"/>
          <w:sz w:val="20"/>
          <w:szCs w:val="20"/>
        </w:rPr>
        <w:t>pe</w:t>
      </w:r>
      <w:r w:rsidR="003C780A" w:rsidRPr="003C780A">
        <w:rPr>
          <w:color w:val="000000"/>
          <w:sz w:val="20"/>
          <w:szCs w:val="20"/>
        </w:rPr>
        <w:t>layanan  yang lebih responsif dan personal</w:t>
      </w:r>
      <w:r w:rsidR="003C780A">
        <w:rPr>
          <w:color w:val="000000"/>
          <w:sz w:val="20"/>
          <w:szCs w:val="20"/>
        </w:rPr>
        <w:t xml:space="preserve"> </w:t>
      </w:r>
      <w:sdt>
        <w:sdtPr>
          <w:rPr>
            <w:color w:val="000000"/>
            <w:sz w:val="20"/>
            <w:szCs w:val="20"/>
          </w:rPr>
          <w:id w:val="-2012678107"/>
          <w:citation/>
        </w:sdtPr>
        <w:sdtEndPr/>
        <w:sdtContent>
          <w:r w:rsidR="003C780A">
            <w:rPr>
              <w:color w:val="000000"/>
              <w:sz w:val="20"/>
              <w:szCs w:val="20"/>
            </w:rPr>
            <w:fldChar w:fldCharType="begin"/>
          </w:r>
          <w:r w:rsidR="00364242">
            <w:rPr>
              <w:color w:val="000000"/>
              <w:sz w:val="20"/>
              <w:szCs w:val="20"/>
            </w:rPr>
            <w:instrText xml:space="preserve">CITATION Nur1 \t  \l 1033 </w:instrText>
          </w:r>
          <w:r w:rsidR="003C780A">
            <w:rPr>
              <w:color w:val="000000"/>
              <w:sz w:val="20"/>
              <w:szCs w:val="20"/>
            </w:rPr>
            <w:fldChar w:fldCharType="separate"/>
          </w:r>
          <w:r w:rsidR="00AA1CCD" w:rsidRPr="00AA1CCD">
            <w:rPr>
              <w:noProof/>
              <w:color w:val="000000"/>
              <w:sz w:val="20"/>
              <w:szCs w:val="20"/>
            </w:rPr>
            <w:t>(Nur &amp; Hidayat, 2024)</w:t>
          </w:r>
          <w:r w:rsidR="003C780A">
            <w:rPr>
              <w:color w:val="000000"/>
              <w:sz w:val="20"/>
              <w:szCs w:val="20"/>
            </w:rPr>
            <w:fldChar w:fldCharType="end"/>
          </w:r>
        </w:sdtContent>
      </w:sdt>
      <w:r w:rsidR="003C780A">
        <w:rPr>
          <w:color w:val="000000"/>
          <w:sz w:val="20"/>
          <w:szCs w:val="20"/>
        </w:rPr>
        <w:t xml:space="preserve">. </w:t>
      </w:r>
      <w:r w:rsidR="00346867">
        <w:rPr>
          <w:color w:val="000000"/>
          <w:sz w:val="20"/>
          <w:szCs w:val="20"/>
        </w:rPr>
        <w:t xml:space="preserve">Di bidang kesehatan, </w:t>
      </w:r>
      <w:r w:rsidR="00346867" w:rsidRPr="00346867">
        <w:rPr>
          <w:i/>
          <w:iCs/>
          <w:color w:val="000000"/>
          <w:sz w:val="20"/>
          <w:szCs w:val="20"/>
        </w:rPr>
        <w:t>AI</w:t>
      </w:r>
      <w:r w:rsidR="00346867">
        <w:rPr>
          <w:color w:val="000000"/>
          <w:sz w:val="20"/>
          <w:szCs w:val="20"/>
        </w:rPr>
        <w:t xml:space="preserve"> </w:t>
      </w:r>
      <w:r w:rsidR="00346867" w:rsidRPr="00346867">
        <w:rPr>
          <w:color w:val="000000"/>
          <w:sz w:val="20"/>
          <w:szCs w:val="20"/>
        </w:rPr>
        <w:t>memberikan kemudahan dalam rekam medis elektronik, pemberian rekomendasi</w:t>
      </w:r>
      <w:r w:rsidR="00346867">
        <w:rPr>
          <w:color w:val="000000"/>
          <w:sz w:val="20"/>
          <w:szCs w:val="20"/>
        </w:rPr>
        <w:t xml:space="preserve"> </w:t>
      </w:r>
      <w:r w:rsidR="00346867" w:rsidRPr="00346867">
        <w:rPr>
          <w:color w:val="000000"/>
          <w:sz w:val="20"/>
          <w:szCs w:val="20"/>
        </w:rPr>
        <w:t xml:space="preserve">obat, </w:t>
      </w:r>
      <w:r w:rsidR="00346867">
        <w:rPr>
          <w:color w:val="000000"/>
          <w:sz w:val="20"/>
          <w:szCs w:val="20"/>
        </w:rPr>
        <w:t>dan pendukung diagnosa dokter</w:t>
      </w:r>
      <w:r w:rsidR="004007FB">
        <w:rPr>
          <w:color w:val="000000"/>
          <w:sz w:val="20"/>
          <w:szCs w:val="20"/>
        </w:rPr>
        <w:t xml:space="preserve"> </w:t>
      </w:r>
      <w:sdt>
        <w:sdtPr>
          <w:rPr>
            <w:color w:val="000000"/>
            <w:sz w:val="20"/>
            <w:szCs w:val="20"/>
          </w:rPr>
          <w:id w:val="1752704751"/>
          <w:citation/>
        </w:sdtPr>
        <w:sdtEndPr/>
        <w:sdtContent>
          <w:r w:rsidR="004007FB">
            <w:rPr>
              <w:color w:val="000000"/>
              <w:sz w:val="20"/>
              <w:szCs w:val="20"/>
            </w:rPr>
            <w:fldChar w:fldCharType="begin"/>
          </w:r>
          <w:r w:rsidR="004007FB">
            <w:rPr>
              <w:color w:val="000000"/>
              <w:sz w:val="20"/>
              <w:szCs w:val="20"/>
            </w:rPr>
            <w:instrText xml:space="preserve">CITATION Tre23 \l 1033 </w:instrText>
          </w:r>
          <w:r w:rsidR="004007FB">
            <w:rPr>
              <w:color w:val="000000"/>
              <w:sz w:val="20"/>
              <w:szCs w:val="20"/>
            </w:rPr>
            <w:fldChar w:fldCharType="separate"/>
          </w:r>
          <w:r w:rsidR="00AA1CCD" w:rsidRPr="00AA1CCD">
            <w:rPr>
              <w:noProof/>
              <w:color w:val="000000"/>
              <w:sz w:val="20"/>
              <w:szCs w:val="20"/>
            </w:rPr>
            <w:t>(Trenggono &amp; Bachtiar, 2023)</w:t>
          </w:r>
          <w:r w:rsidR="004007FB">
            <w:rPr>
              <w:color w:val="000000"/>
              <w:sz w:val="20"/>
              <w:szCs w:val="20"/>
            </w:rPr>
            <w:fldChar w:fldCharType="end"/>
          </w:r>
        </w:sdtContent>
      </w:sdt>
      <w:r w:rsidR="004007FB">
        <w:rPr>
          <w:color w:val="000000"/>
          <w:sz w:val="20"/>
          <w:szCs w:val="20"/>
        </w:rPr>
        <w:t xml:space="preserve">. Sedangkan dibidang pendidikan </w:t>
      </w:r>
      <w:r w:rsidR="00D46D81" w:rsidRPr="00D46D81">
        <w:rPr>
          <w:color w:val="000000"/>
          <w:sz w:val="20"/>
          <w:szCs w:val="20"/>
        </w:rPr>
        <w:t xml:space="preserve">memungkinkan </w:t>
      </w:r>
      <w:r w:rsidR="00D46D81">
        <w:rPr>
          <w:color w:val="000000"/>
          <w:sz w:val="20"/>
          <w:szCs w:val="20"/>
        </w:rPr>
        <w:t>untuk</w:t>
      </w:r>
      <w:r w:rsidR="00D46D81" w:rsidRPr="00D46D81">
        <w:rPr>
          <w:color w:val="000000"/>
          <w:sz w:val="20"/>
          <w:szCs w:val="20"/>
        </w:rPr>
        <w:t xml:space="preserve">   mengatasi   kendala   teknis   dan</w:t>
      </w:r>
      <w:r w:rsidR="00D46D81">
        <w:rPr>
          <w:color w:val="000000"/>
          <w:sz w:val="20"/>
          <w:szCs w:val="20"/>
        </w:rPr>
        <w:t xml:space="preserve"> </w:t>
      </w:r>
      <w:r w:rsidR="00D46D81" w:rsidRPr="00D46D81">
        <w:rPr>
          <w:color w:val="000000"/>
          <w:sz w:val="20"/>
          <w:szCs w:val="20"/>
        </w:rPr>
        <w:t>meningkatkan kualias penulisan artikel ilmiah</w:t>
      </w:r>
      <w:r w:rsidR="00D46D81">
        <w:rPr>
          <w:color w:val="000000"/>
          <w:sz w:val="20"/>
          <w:szCs w:val="20"/>
        </w:rPr>
        <w:t xml:space="preserve"> para guru</w:t>
      </w:r>
      <w:sdt>
        <w:sdtPr>
          <w:rPr>
            <w:color w:val="000000"/>
            <w:sz w:val="20"/>
            <w:szCs w:val="20"/>
          </w:rPr>
          <w:id w:val="431549889"/>
          <w:citation/>
        </w:sdtPr>
        <w:sdtEndPr/>
        <w:sdtContent>
          <w:r w:rsidR="00D46D81">
            <w:rPr>
              <w:color w:val="000000"/>
              <w:sz w:val="20"/>
              <w:szCs w:val="20"/>
            </w:rPr>
            <w:fldChar w:fldCharType="begin"/>
          </w:r>
          <w:r w:rsidR="00D46D81">
            <w:rPr>
              <w:color w:val="000000"/>
              <w:sz w:val="20"/>
              <w:szCs w:val="20"/>
            </w:rPr>
            <w:instrText xml:space="preserve"> CITATION Gio24 \l 1033 </w:instrText>
          </w:r>
          <w:r w:rsidR="00D46D81">
            <w:rPr>
              <w:color w:val="000000"/>
              <w:sz w:val="20"/>
              <w:szCs w:val="20"/>
            </w:rPr>
            <w:fldChar w:fldCharType="separate"/>
          </w:r>
          <w:r w:rsidR="00AA1CCD">
            <w:rPr>
              <w:noProof/>
              <w:color w:val="000000"/>
              <w:sz w:val="20"/>
              <w:szCs w:val="20"/>
            </w:rPr>
            <w:t xml:space="preserve"> </w:t>
          </w:r>
          <w:r w:rsidR="00AA1CCD" w:rsidRPr="00AA1CCD">
            <w:rPr>
              <w:noProof/>
              <w:color w:val="000000"/>
              <w:sz w:val="20"/>
              <w:szCs w:val="20"/>
            </w:rPr>
            <w:t>(Giovanni &amp; Ali, 2024)</w:t>
          </w:r>
          <w:r w:rsidR="00D46D81">
            <w:rPr>
              <w:color w:val="000000"/>
              <w:sz w:val="20"/>
              <w:szCs w:val="20"/>
            </w:rPr>
            <w:fldChar w:fldCharType="end"/>
          </w:r>
        </w:sdtContent>
      </w:sdt>
      <w:r w:rsidR="00D46D81">
        <w:rPr>
          <w:color w:val="000000"/>
          <w:sz w:val="20"/>
          <w:szCs w:val="20"/>
        </w:rPr>
        <w:t>. Beberapa contoh kecerdasan buatan dalam dunia pendidikan antara lain : Canva, Sway, Crello, Powtoon, Quizlet, Classpoint, dan Tome AI</w:t>
      </w:r>
      <w:r w:rsidR="00E56D04">
        <w:rPr>
          <w:color w:val="000000"/>
          <w:sz w:val="20"/>
          <w:szCs w:val="20"/>
        </w:rPr>
        <w:t xml:space="preserve"> </w:t>
      </w:r>
      <w:sdt>
        <w:sdtPr>
          <w:rPr>
            <w:color w:val="000000"/>
            <w:sz w:val="20"/>
            <w:szCs w:val="20"/>
          </w:rPr>
          <w:id w:val="-332067566"/>
          <w:citation/>
        </w:sdtPr>
        <w:sdtEndPr/>
        <w:sdtContent>
          <w:r w:rsidR="00E56D04">
            <w:rPr>
              <w:color w:val="000000"/>
              <w:sz w:val="20"/>
              <w:szCs w:val="20"/>
            </w:rPr>
            <w:fldChar w:fldCharType="begin"/>
          </w:r>
          <w:r w:rsidR="00E56D04">
            <w:rPr>
              <w:color w:val="000000"/>
              <w:sz w:val="20"/>
              <w:szCs w:val="20"/>
            </w:rPr>
            <w:instrText xml:space="preserve"> CITATION Sun24 \l 1033 </w:instrText>
          </w:r>
          <w:r w:rsidR="00E56D04">
            <w:rPr>
              <w:color w:val="000000"/>
              <w:sz w:val="20"/>
              <w:szCs w:val="20"/>
            </w:rPr>
            <w:fldChar w:fldCharType="separate"/>
          </w:r>
          <w:r w:rsidR="00AA1CCD" w:rsidRPr="00AA1CCD">
            <w:rPr>
              <w:noProof/>
              <w:color w:val="000000"/>
              <w:sz w:val="20"/>
              <w:szCs w:val="20"/>
            </w:rPr>
            <w:t>(Sunarti, 2024)</w:t>
          </w:r>
          <w:r w:rsidR="00E56D04">
            <w:rPr>
              <w:color w:val="000000"/>
              <w:sz w:val="20"/>
              <w:szCs w:val="20"/>
            </w:rPr>
            <w:fldChar w:fldCharType="end"/>
          </w:r>
        </w:sdtContent>
      </w:sdt>
      <w:r w:rsidR="00D46D81">
        <w:rPr>
          <w:color w:val="000000"/>
          <w:sz w:val="20"/>
          <w:szCs w:val="20"/>
        </w:rPr>
        <w:t xml:space="preserve">. </w:t>
      </w:r>
      <w:r w:rsidRPr="00BD62BF">
        <w:rPr>
          <w:color w:val="000000"/>
          <w:sz w:val="20"/>
          <w:szCs w:val="20"/>
          <w:lang w:val="id-ID"/>
        </w:rPr>
        <w:t>Studi ini tidak mencakup analisis teknis detail perangkat keras dan perangkat lunak tertentu.</w:t>
      </w:r>
      <w:r w:rsidR="00E13AEB">
        <w:rPr>
          <w:color w:val="000000"/>
          <w:sz w:val="20"/>
          <w:szCs w:val="20"/>
        </w:rPr>
        <w:t xml:space="preserve"> </w:t>
      </w:r>
    </w:p>
    <w:p w14:paraId="62FF00B9" w14:textId="4E5882F4" w:rsidR="00BD62BF" w:rsidRPr="00BD62BF" w:rsidRDefault="00BD62BF" w:rsidP="00BD62BF">
      <w:pPr>
        <w:pBdr>
          <w:top w:val="nil"/>
          <w:left w:val="nil"/>
          <w:bottom w:val="nil"/>
          <w:right w:val="nil"/>
          <w:between w:val="nil"/>
        </w:pBdr>
        <w:ind w:firstLine="426"/>
        <w:jc w:val="both"/>
        <w:rPr>
          <w:color w:val="000000"/>
          <w:sz w:val="20"/>
          <w:szCs w:val="20"/>
          <w:lang w:val="id-ID"/>
        </w:rPr>
      </w:pPr>
      <w:r w:rsidRPr="00BD62BF">
        <w:rPr>
          <w:color w:val="000000"/>
          <w:sz w:val="20"/>
          <w:szCs w:val="20"/>
          <w:lang w:val="id-ID"/>
        </w:rPr>
        <w:t xml:space="preserve">Penelitian ini bertujuan untuk mengevaluasi manfaat </w:t>
      </w:r>
      <w:r w:rsidRPr="002F780E">
        <w:rPr>
          <w:i/>
          <w:iCs/>
          <w:color w:val="000000"/>
          <w:sz w:val="20"/>
          <w:szCs w:val="20"/>
          <w:lang w:val="id-ID"/>
        </w:rPr>
        <w:t xml:space="preserve">AI </w:t>
      </w:r>
      <w:r w:rsidRPr="00BD62BF">
        <w:rPr>
          <w:color w:val="000000"/>
          <w:sz w:val="20"/>
          <w:szCs w:val="20"/>
          <w:lang w:val="id-ID"/>
        </w:rPr>
        <w:t xml:space="preserve">dalam meningkatkan efisiensi dan produktivitas </w:t>
      </w:r>
      <w:r w:rsidR="002F780E">
        <w:rPr>
          <w:color w:val="000000"/>
          <w:sz w:val="20"/>
          <w:szCs w:val="20"/>
        </w:rPr>
        <w:t xml:space="preserve">baik </w:t>
      </w:r>
      <w:r w:rsidRPr="00BD62BF">
        <w:rPr>
          <w:color w:val="000000"/>
          <w:sz w:val="20"/>
          <w:szCs w:val="20"/>
          <w:lang w:val="id-ID"/>
        </w:rPr>
        <w:t xml:space="preserve">di sektor pendidikan, </w:t>
      </w:r>
      <w:r w:rsidR="002F780E">
        <w:rPr>
          <w:color w:val="000000"/>
          <w:sz w:val="20"/>
          <w:szCs w:val="20"/>
        </w:rPr>
        <w:t xml:space="preserve">pelayanan, </w:t>
      </w:r>
      <w:r w:rsidRPr="00BD62BF">
        <w:rPr>
          <w:color w:val="000000"/>
          <w:sz w:val="20"/>
          <w:szCs w:val="20"/>
          <w:lang w:val="id-ID"/>
        </w:rPr>
        <w:t>kesehatan, dan bisnis, serta mengidentifikasi tantangan utama dalam penerapa</w:t>
      </w:r>
      <w:r w:rsidR="007B26A0">
        <w:rPr>
          <w:color w:val="000000"/>
          <w:sz w:val="20"/>
          <w:szCs w:val="20"/>
        </w:rPr>
        <w:t>nnya</w:t>
      </w:r>
      <w:r w:rsidRPr="00BD62BF">
        <w:rPr>
          <w:color w:val="000000"/>
          <w:sz w:val="20"/>
          <w:szCs w:val="20"/>
          <w:lang w:val="id-ID"/>
        </w:rPr>
        <w:t xml:space="preserve">, termasuk isu regulasi, etika, dan keamanan data. Selain itu, penelitian ini memberikan rekomendasi strategi pengembangan infrastruktur teknologi yang mendukung pemanfaatan </w:t>
      </w:r>
      <w:r w:rsidRPr="007B26A0">
        <w:rPr>
          <w:i/>
          <w:iCs/>
          <w:color w:val="000000"/>
          <w:sz w:val="20"/>
          <w:szCs w:val="20"/>
          <w:lang w:val="id-ID"/>
        </w:rPr>
        <w:t>AI</w:t>
      </w:r>
      <w:r w:rsidRPr="00BD62BF">
        <w:rPr>
          <w:color w:val="000000"/>
          <w:sz w:val="20"/>
          <w:szCs w:val="20"/>
          <w:lang w:val="id-ID"/>
        </w:rPr>
        <w:t xml:space="preserve"> secara optimal.</w:t>
      </w:r>
    </w:p>
    <w:p w14:paraId="7E532851" w14:textId="0066023F" w:rsidR="00BD62BF" w:rsidRPr="00BD62BF" w:rsidRDefault="00BD62BF" w:rsidP="00BD62BF">
      <w:pPr>
        <w:pBdr>
          <w:top w:val="nil"/>
          <w:left w:val="nil"/>
          <w:bottom w:val="nil"/>
          <w:right w:val="nil"/>
          <w:between w:val="nil"/>
        </w:pBdr>
        <w:ind w:firstLine="426"/>
        <w:jc w:val="both"/>
        <w:rPr>
          <w:color w:val="000000"/>
          <w:sz w:val="20"/>
          <w:szCs w:val="20"/>
          <w:lang w:val="id-ID"/>
        </w:rPr>
      </w:pPr>
      <w:r w:rsidRPr="00BD62BF">
        <w:rPr>
          <w:color w:val="000000"/>
          <w:sz w:val="20"/>
          <w:szCs w:val="20"/>
          <w:lang w:val="id-ID"/>
        </w:rPr>
        <w:t xml:space="preserve">Penelitian sebelumnya telah membahas manfaat dan tantangan </w:t>
      </w:r>
      <w:r w:rsidRPr="007B26A0">
        <w:rPr>
          <w:i/>
          <w:iCs/>
          <w:color w:val="000000"/>
          <w:sz w:val="20"/>
          <w:szCs w:val="20"/>
          <w:lang w:val="id-ID"/>
        </w:rPr>
        <w:t>AI</w:t>
      </w:r>
      <w:r w:rsidRPr="00BD62BF">
        <w:rPr>
          <w:color w:val="000000"/>
          <w:sz w:val="20"/>
          <w:szCs w:val="20"/>
          <w:lang w:val="id-ID"/>
        </w:rPr>
        <w:t xml:space="preserve"> dalam berbagai konteks. Aliff Nawi </w:t>
      </w:r>
      <w:sdt>
        <w:sdtPr>
          <w:rPr>
            <w:color w:val="000000"/>
            <w:sz w:val="20"/>
            <w:szCs w:val="20"/>
            <w:lang w:val="id-ID"/>
          </w:rPr>
          <w:id w:val="1502466636"/>
          <w:citation/>
        </w:sdtPr>
        <w:sdtEndPr/>
        <w:sdtContent>
          <w:r w:rsidR="007B26A0">
            <w:rPr>
              <w:color w:val="000000"/>
              <w:sz w:val="20"/>
              <w:szCs w:val="20"/>
              <w:lang w:val="id-ID"/>
            </w:rPr>
            <w:fldChar w:fldCharType="begin"/>
          </w:r>
          <w:r w:rsidR="00364242">
            <w:rPr>
              <w:color w:val="000000"/>
              <w:sz w:val="20"/>
              <w:szCs w:val="20"/>
            </w:rPr>
            <w:instrText xml:space="preserve">CITATION Naw19 \n  \t  \l 1033 </w:instrText>
          </w:r>
          <w:r w:rsidR="007B26A0">
            <w:rPr>
              <w:color w:val="000000"/>
              <w:sz w:val="20"/>
              <w:szCs w:val="20"/>
              <w:lang w:val="id-ID"/>
            </w:rPr>
            <w:fldChar w:fldCharType="separate"/>
          </w:r>
          <w:r w:rsidR="00AA1CCD" w:rsidRPr="00AA1CCD">
            <w:rPr>
              <w:noProof/>
              <w:color w:val="000000"/>
              <w:sz w:val="20"/>
              <w:szCs w:val="20"/>
            </w:rPr>
            <w:t>(2019)</w:t>
          </w:r>
          <w:r w:rsidR="007B26A0">
            <w:rPr>
              <w:color w:val="000000"/>
              <w:sz w:val="20"/>
              <w:szCs w:val="20"/>
              <w:lang w:val="id-ID"/>
            </w:rPr>
            <w:fldChar w:fldCharType="end"/>
          </w:r>
        </w:sdtContent>
      </w:sdt>
      <w:r w:rsidR="007B26A0">
        <w:rPr>
          <w:color w:val="000000"/>
          <w:sz w:val="20"/>
          <w:szCs w:val="20"/>
        </w:rPr>
        <w:t xml:space="preserve"> </w:t>
      </w:r>
      <w:r w:rsidRPr="00BD62BF">
        <w:rPr>
          <w:color w:val="000000"/>
          <w:sz w:val="20"/>
          <w:szCs w:val="20"/>
          <w:lang w:val="id-ID"/>
        </w:rPr>
        <w:t xml:space="preserve">menyoroti dampak </w:t>
      </w:r>
      <w:r w:rsidRPr="006850D0">
        <w:rPr>
          <w:i/>
          <w:iCs/>
          <w:color w:val="000000"/>
          <w:sz w:val="20"/>
          <w:szCs w:val="20"/>
          <w:lang w:val="id-ID"/>
        </w:rPr>
        <w:t>AI</w:t>
      </w:r>
      <w:r w:rsidRPr="00BD62BF">
        <w:rPr>
          <w:color w:val="000000"/>
          <w:sz w:val="20"/>
          <w:szCs w:val="20"/>
          <w:lang w:val="id-ID"/>
        </w:rPr>
        <w:t xml:space="preserve"> terhadap kehidupan manusia, dengan fokus pada isu etika dan privasi. Tjahyanti &amp; Saputra </w:t>
      </w:r>
      <w:sdt>
        <w:sdtPr>
          <w:rPr>
            <w:color w:val="000000"/>
            <w:sz w:val="20"/>
            <w:szCs w:val="20"/>
            <w:lang w:val="id-ID"/>
          </w:rPr>
          <w:id w:val="1041092658"/>
          <w:citation/>
        </w:sdtPr>
        <w:sdtEndPr/>
        <w:sdtContent>
          <w:r w:rsidR="006850D0">
            <w:rPr>
              <w:color w:val="000000"/>
              <w:sz w:val="20"/>
              <w:szCs w:val="20"/>
              <w:lang w:val="id-ID"/>
            </w:rPr>
            <w:fldChar w:fldCharType="begin"/>
          </w:r>
          <w:r w:rsidR="00364242">
            <w:rPr>
              <w:color w:val="000000"/>
              <w:sz w:val="20"/>
              <w:szCs w:val="20"/>
            </w:rPr>
            <w:instrText xml:space="preserve">CITATION Faj \n  \t  \l 1033 </w:instrText>
          </w:r>
          <w:r w:rsidR="006850D0">
            <w:rPr>
              <w:color w:val="000000"/>
              <w:sz w:val="20"/>
              <w:szCs w:val="20"/>
              <w:lang w:val="id-ID"/>
            </w:rPr>
            <w:fldChar w:fldCharType="separate"/>
          </w:r>
          <w:r w:rsidR="00AA1CCD" w:rsidRPr="00AA1CCD">
            <w:rPr>
              <w:noProof/>
              <w:color w:val="000000"/>
              <w:sz w:val="20"/>
              <w:szCs w:val="20"/>
            </w:rPr>
            <w:t>(2022)</w:t>
          </w:r>
          <w:r w:rsidR="006850D0">
            <w:rPr>
              <w:color w:val="000000"/>
              <w:sz w:val="20"/>
              <w:szCs w:val="20"/>
              <w:lang w:val="id-ID"/>
            </w:rPr>
            <w:fldChar w:fldCharType="end"/>
          </w:r>
        </w:sdtContent>
      </w:sdt>
      <w:r w:rsidR="006850D0">
        <w:rPr>
          <w:color w:val="000000"/>
          <w:sz w:val="20"/>
          <w:szCs w:val="20"/>
        </w:rPr>
        <w:t xml:space="preserve"> </w:t>
      </w:r>
      <w:r w:rsidRPr="00BD62BF">
        <w:rPr>
          <w:color w:val="000000"/>
          <w:sz w:val="20"/>
          <w:szCs w:val="20"/>
          <w:lang w:val="id-ID"/>
        </w:rPr>
        <w:t xml:space="preserve">membahas peran </w:t>
      </w:r>
      <w:r w:rsidRPr="006850D0">
        <w:rPr>
          <w:i/>
          <w:iCs/>
          <w:color w:val="000000"/>
          <w:sz w:val="20"/>
          <w:szCs w:val="20"/>
          <w:lang w:val="id-ID"/>
        </w:rPr>
        <w:t>AI</w:t>
      </w:r>
      <w:r w:rsidRPr="00BD62BF">
        <w:rPr>
          <w:color w:val="000000"/>
          <w:sz w:val="20"/>
          <w:szCs w:val="20"/>
          <w:lang w:val="id-ID"/>
        </w:rPr>
        <w:t xml:space="preserve"> dalam mendukung pembelajaran selama pandemi COVID-19. Aryanto </w:t>
      </w:r>
      <w:sdt>
        <w:sdtPr>
          <w:rPr>
            <w:color w:val="000000"/>
            <w:sz w:val="20"/>
            <w:szCs w:val="20"/>
            <w:lang w:val="id-ID"/>
          </w:rPr>
          <w:id w:val="2103836945"/>
          <w:citation/>
        </w:sdtPr>
        <w:sdtEndPr/>
        <w:sdtContent>
          <w:r w:rsidR="006850D0">
            <w:rPr>
              <w:color w:val="000000"/>
              <w:sz w:val="20"/>
              <w:szCs w:val="20"/>
              <w:lang w:val="id-ID"/>
            </w:rPr>
            <w:fldChar w:fldCharType="begin"/>
          </w:r>
          <w:r w:rsidR="00364242">
            <w:rPr>
              <w:color w:val="000000"/>
              <w:sz w:val="20"/>
              <w:szCs w:val="20"/>
            </w:rPr>
            <w:instrText xml:space="preserve">CITATION Nur1 \n  \t  \l 1033 </w:instrText>
          </w:r>
          <w:r w:rsidR="006850D0">
            <w:rPr>
              <w:color w:val="000000"/>
              <w:sz w:val="20"/>
              <w:szCs w:val="20"/>
              <w:lang w:val="id-ID"/>
            </w:rPr>
            <w:fldChar w:fldCharType="separate"/>
          </w:r>
          <w:r w:rsidR="00AA1CCD" w:rsidRPr="00AA1CCD">
            <w:rPr>
              <w:noProof/>
              <w:color w:val="000000"/>
              <w:sz w:val="20"/>
              <w:szCs w:val="20"/>
            </w:rPr>
            <w:t>(2024)</w:t>
          </w:r>
          <w:r w:rsidR="006850D0">
            <w:rPr>
              <w:color w:val="000000"/>
              <w:sz w:val="20"/>
              <w:szCs w:val="20"/>
              <w:lang w:val="id-ID"/>
            </w:rPr>
            <w:fldChar w:fldCharType="end"/>
          </w:r>
        </w:sdtContent>
      </w:sdt>
      <w:r w:rsidRPr="00BD62BF">
        <w:rPr>
          <w:color w:val="000000"/>
          <w:sz w:val="20"/>
          <w:szCs w:val="20"/>
          <w:lang w:val="id-ID"/>
        </w:rPr>
        <w:t xml:space="preserve"> menyoroti penerapan AI dalam meningkatkan operasional perusahaan, khususnya dalam layanan pelanggan.</w:t>
      </w:r>
      <w:r w:rsidR="006850D0">
        <w:rPr>
          <w:color w:val="000000"/>
          <w:sz w:val="20"/>
          <w:szCs w:val="20"/>
        </w:rPr>
        <w:t xml:space="preserve"> </w:t>
      </w:r>
      <w:r w:rsidRPr="00BD62BF">
        <w:rPr>
          <w:color w:val="000000"/>
          <w:sz w:val="20"/>
          <w:szCs w:val="20"/>
          <w:lang w:val="id-ID"/>
        </w:rPr>
        <w:t xml:space="preserve">Perbedaan utama penelitian ini adalah fokus pada evaluasi sinergi antara </w:t>
      </w:r>
      <w:r w:rsidRPr="006850D0">
        <w:rPr>
          <w:i/>
          <w:iCs/>
          <w:color w:val="000000"/>
          <w:sz w:val="20"/>
          <w:szCs w:val="20"/>
          <w:lang w:val="id-ID"/>
        </w:rPr>
        <w:t>AI</w:t>
      </w:r>
      <w:r w:rsidRPr="00BD62BF">
        <w:rPr>
          <w:color w:val="000000"/>
          <w:sz w:val="20"/>
          <w:szCs w:val="20"/>
          <w:lang w:val="id-ID"/>
        </w:rPr>
        <w:t xml:space="preserve"> dan infrastruktur digital secara komprehensif, serta eksplorasi strategi pengembangan teknologi yang inklusif dan berkelanjutan. Kebaruan dari penelitian ini terletak pada analisis integratif antara tantangan teknologi, regulasi, dan pendekatan strategis untuk memanfaatkan di era teknologi 5.0</w:t>
      </w:r>
      <w:r w:rsidR="006850D0">
        <w:rPr>
          <w:color w:val="000000"/>
          <w:sz w:val="20"/>
          <w:szCs w:val="20"/>
        </w:rPr>
        <w:t xml:space="preserve"> </w:t>
      </w:r>
      <w:sdt>
        <w:sdtPr>
          <w:rPr>
            <w:color w:val="000000"/>
            <w:sz w:val="20"/>
            <w:szCs w:val="20"/>
          </w:rPr>
          <w:id w:val="-567726734"/>
          <w:citation/>
        </w:sdtPr>
        <w:sdtEndPr/>
        <w:sdtContent>
          <w:r w:rsidR="006850D0">
            <w:rPr>
              <w:color w:val="000000"/>
              <w:sz w:val="20"/>
              <w:szCs w:val="20"/>
            </w:rPr>
            <w:fldChar w:fldCharType="begin"/>
          </w:r>
          <w:r w:rsidR="006850D0">
            <w:rPr>
              <w:color w:val="000000"/>
              <w:sz w:val="20"/>
              <w:szCs w:val="20"/>
            </w:rPr>
            <w:instrText xml:space="preserve"> CITATION Rac24 \l 1033 </w:instrText>
          </w:r>
          <w:r w:rsidR="006850D0">
            <w:rPr>
              <w:color w:val="000000"/>
              <w:sz w:val="20"/>
              <w:szCs w:val="20"/>
            </w:rPr>
            <w:fldChar w:fldCharType="separate"/>
          </w:r>
          <w:r w:rsidR="00AA1CCD" w:rsidRPr="00AA1CCD">
            <w:rPr>
              <w:noProof/>
              <w:color w:val="000000"/>
              <w:sz w:val="20"/>
              <w:szCs w:val="20"/>
            </w:rPr>
            <w:t>(Rachmi, Surachman, Putri, Nugroho, &amp; Salfin, 2024)</w:t>
          </w:r>
          <w:r w:rsidR="006850D0">
            <w:rPr>
              <w:color w:val="000000"/>
              <w:sz w:val="20"/>
              <w:szCs w:val="20"/>
            </w:rPr>
            <w:fldChar w:fldCharType="end"/>
          </w:r>
        </w:sdtContent>
      </w:sdt>
      <w:r w:rsidRPr="00BD62BF">
        <w:rPr>
          <w:color w:val="000000"/>
          <w:sz w:val="20"/>
          <w:szCs w:val="20"/>
          <w:lang w:val="id-ID"/>
        </w:rPr>
        <w:t>.</w:t>
      </w:r>
    </w:p>
    <w:p w14:paraId="750D1BA1" w14:textId="53B2FFEF" w:rsidR="001D73FD" w:rsidRDefault="004E4D37">
      <w:pPr>
        <w:pStyle w:val="Heading1"/>
      </w:pPr>
      <w:r>
        <w:rPr>
          <w:lang w:val="en-US"/>
        </w:rPr>
        <w:t>METODE PENELITIAN</w:t>
      </w:r>
    </w:p>
    <w:p w14:paraId="0A48E1B8" w14:textId="3C12AC76" w:rsidR="0051218A" w:rsidRDefault="004E4D37" w:rsidP="0051218A">
      <w:pPr>
        <w:pBdr>
          <w:top w:val="nil"/>
          <w:left w:val="nil"/>
          <w:bottom w:val="nil"/>
          <w:right w:val="nil"/>
          <w:between w:val="nil"/>
        </w:pBdr>
        <w:ind w:firstLine="426"/>
        <w:jc w:val="both"/>
        <w:rPr>
          <w:color w:val="000000"/>
          <w:sz w:val="20"/>
          <w:szCs w:val="20"/>
        </w:rPr>
      </w:pPr>
      <w:r>
        <w:rPr>
          <w:color w:val="000000"/>
          <w:sz w:val="20"/>
          <w:szCs w:val="20"/>
        </w:rPr>
        <w:t xml:space="preserve">Metode penelitian </w:t>
      </w:r>
      <w:r w:rsidRPr="004E4D37">
        <w:rPr>
          <w:color w:val="000000"/>
          <w:sz w:val="20"/>
          <w:szCs w:val="20"/>
          <w:lang w:val="id-ID"/>
        </w:rPr>
        <w:t xml:space="preserve">ini menggunakan metode kualitatif </w:t>
      </w:r>
      <w:r w:rsidR="0051218A">
        <w:rPr>
          <w:color w:val="000000"/>
          <w:sz w:val="20"/>
          <w:szCs w:val="20"/>
        </w:rPr>
        <w:t xml:space="preserve">deskriptif yaitu </w:t>
      </w:r>
      <w:r w:rsidRPr="004E4D37">
        <w:rPr>
          <w:color w:val="000000"/>
          <w:sz w:val="20"/>
          <w:szCs w:val="20"/>
          <w:lang w:val="id-ID"/>
        </w:rPr>
        <w:t>dengan pendekatan studi kepustakaan</w:t>
      </w:r>
      <w:r>
        <w:rPr>
          <w:color w:val="000000"/>
          <w:sz w:val="20"/>
          <w:szCs w:val="20"/>
        </w:rPr>
        <w:t xml:space="preserve"> atau </w:t>
      </w:r>
      <w:r w:rsidRPr="004E4D37">
        <w:rPr>
          <w:i/>
          <w:iCs/>
          <w:color w:val="000000"/>
          <w:sz w:val="20"/>
          <w:szCs w:val="20"/>
        </w:rPr>
        <w:t>literature study</w:t>
      </w:r>
      <w:r w:rsidR="0051218A">
        <w:rPr>
          <w:i/>
          <w:iCs/>
          <w:color w:val="000000"/>
          <w:sz w:val="20"/>
          <w:szCs w:val="20"/>
        </w:rPr>
        <w:t xml:space="preserve"> </w:t>
      </w:r>
      <w:r w:rsidR="0051218A">
        <w:rPr>
          <w:color w:val="000000"/>
          <w:sz w:val="20"/>
          <w:szCs w:val="20"/>
        </w:rPr>
        <w:t xml:space="preserve">sebagai teknik pengumpulan data. Studi Literatur adalah suatu pengkajian data dari berbagai buku referensi serta  hasil penelitian terdahulu yang relevan dengan penelitian guna mendapatkan landasan teori dari masalah yang diteliti </w:t>
      </w:r>
      <w:sdt>
        <w:sdtPr>
          <w:rPr>
            <w:color w:val="000000"/>
            <w:sz w:val="20"/>
            <w:szCs w:val="20"/>
          </w:rPr>
          <w:id w:val="876675335"/>
          <w:citation/>
        </w:sdtPr>
        <w:sdtEndPr/>
        <w:sdtContent>
          <w:r w:rsidR="0051218A">
            <w:rPr>
              <w:color w:val="000000"/>
              <w:sz w:val="20"/>
              <w:szCs w:val="20"/>
            </w:rPr>
            <w:fldChar w:fldCharType="begin"/>
          </w:r>
          <w:r w:rsidR="0051218A">
            <w:rPr>
              <w:color w:val="000000"/>
              <w:sz w:val="20"/>
              <w:szCs w:val="20"/>
            </w:rPr>
            <w:instrText xml:space="preserve"> CITATION Mun21 \l 1033 </w:instrText>
          </w:r>
          <w:r w:rsidR="0051218A">
            <w:rPr>
              <w:color w:val="000000"/>
              <w:sz w:val="20"/>
              <w:szCs w:val="20"/>
            </w:rPr>
            <w:fldChar w:fldCharType="separate"/>
          </w:r>
          <w:r w:rsidR="00AA1CCD" w:rsidRPr="00AA1CCD">
            <w:rPr>
              <w:noProof/>
              <w:color w:val="000000"/>
              <w:sz w:val="20"/>
              <w:szCs w:val="20"/>
            </w:rPr>
            <w:t>(Munib &amp; Wulandari, 2021)</w:t>
          </w:r>
          <w:r w:rsidR="0051218A">
            <w:rPr>
              <w:color w:val="000000"/>
              <w:sz w:val="20"/>
              <w:szCs w:val="20"/>
            </w:rPr>
            <w:fldChar w:fldCharType="end"/>
          </w:r>
        </w:sdtContent>
      </w:sdt>
      <w:r w:rsidRPr="004E4D37">
        <w:rPr>
          <w:color w:val="000000"/>
          <w:sz w:val="20"/>
          <w:szCs w:val="20"/>
          <w:lang w:val="id-ID"/>
        </w:rPr>
        <w:t>.</w:t>
      </w:r>
      <w:r w:rsidR="0051218A">
        <w:rPr>
          <w:color w:val="000000"/>
          <w:sz w:val="20"/>
          <w:szCs w:val="20"/>
        </w:rPr>
        <w:t xml:space="preserve"> </w:t>
      </w:r>
      <w:r w:rsidR="0051218A" w:rsidRPr="005D02B7">
        <w:rPr>
          <w:color w:val="000000"/>
          <w:sz w:val="20"/>
          <w:szCs w:val="20"/>
          <w:lang w:val="id-ID"/>
        </w:rPr>
        <w:t>Kegiatan ini hanya mengarah pada produksi artikel,</w:t>
      </w:r>
      <w:r w:rsidR="0051218A">
        <w:rPr>
          <w:color w:val="000000"/>
          <w:sz w:val="20"/>
          <w:szCs w:val="20"/>
        </w:rPr>
        <w:t xml:space="preserve"> </w:t>
      </w:r>
      <w:r w:rsidR="0051218A" w:rsidRPr="005D02B7">
        <w:rPr>
          <w:color w:val="000000"/>
          <w:sz w:val="20"/>
          <w:szCs w:val="20"/>
          <w:lang w:val="id-ID"/>
        </w:rPr>
        <w:t>jurnal dan koleksi perpustakaan tanpa perlu penelitian lapangan. Penelitian ini berasal</w:t>
      </w:r>
      <w:r w:rsidR="0051218A">
        <w:rPr>
          <w:color w:val="000000"/>
          <w:sz w:val="20"/>
          <w:szCs w:val="20"/>
        </w:rPr>
        <w:t xml:space="preserve"> </w:t>
      </w:r>
      <w:r w:rsidR="0051218A" w:rsidRPr="005D02B7">
        <w:rPr>
          <w:color w:val="000000"/>
          <w:sz w:val="20"/>
          <w:szCs w:val="20"/>
          <w:lang w:val="id-ID"/>
        </w:rPr>
        <w:t>dari Buku, Jurnal Nasional atau Artikel-artikel terdahulu yang se-</w:t>
      </w:r>
      <w:r w:rsidR="0051218A">
        <w:rPr>
          <w:color w:val="000000"/>
          <w:sz w:val="20"/>
          <w:szCs w:val="20"/>
        </w:rPr>
        <w:t>t</w:t>
      </w:r>
      <w:r w:rsidR="0051218A" w:rsidRPr="005D02B7">
        <w:rPr>
          <w:color w:val="000000"/>
          <w:sz w:val="20"/>
          <w:szCs w:val="20"/>
          <w:lang w:val="id-ID"/>
        </w:rPr>
        <w:t>ema</w:t>
      </w:r>
      <w:r w:rsidR="0051218A">
        <w:rPr>
          <w:color w:val="000000"/>
          <w:sz w:val="20"/>
          <w:szCs w:val="20"/>
        </w:rPr>
        <w:t xml:space="preserve"> </w:t>
      </w:r>
      <w:r w:rsidR="0051218A" w:rsidRPr="005D02B7">
        <w:rPr>
          <w:color w:val="000000"/>
          <w:sz w:val="20"/>
          <w:szCs w:val="20"/>
          <w:lang w:val="id-ID"/>
        </w:rPr>
        <w:t xml:space="preserve">dengan penelitian ini mulai dari </w:t>
      </w:r>
      <w:r w:rsidR="0051218A">
        <w:rPr>
          <w:color w:val="000000"/>
          <w:sz w:val="20"/>
          <w:szCs w:val="20"/>
        </w:rPr>
        <w:t xml:space="preserve">tahun </w:t>
      </w:r>
      <w:r w:rsidR="0051218A" w:rsidRPr="005D02B7">
        <w:rPr>
          <w:color w:val="000000"/>
          <w:sz w:val="20"/>
          <w:szCs w:val="20"/>
          <w:lang w:val="id-ID"/>
        </w:rPr>
        <w:t>201</w:t>
      </w:r>
      <w:r w:rsidR="0051218A">
        <w:rPr>
          <w:color w:val="000000"/>
          <w:sz w:val="20"/>
          <w:szCs w:val="20"/>
        </w:rPr>
        <w:t>9.</w:t>
      </w:r>
    </w:p>
    <w:p w14:paraId="7CBF1801" w14:textId="3C758D14" w:rsidR="004E4D37" w:rsidRDefault="004E4D37" w:rsidP="0051218A">
      <w:pPr>
        <w:pBdr>
          <w:top w:val="nil"/>
          <w:left w:val="nil"/>
          <w:bottom w:val="nil"/>
          <w:right w:val="nil"/>
          <w:between w:val="nil"/>
        </w:pBdr>
        <w:ind w:firstLine="426"/>
        <w:jc w:val="both"/>
        <w:rPr>
          <w:color w:val="000000"/>
          <w:sz w:val="20"/>
          <w:szCs w:val="20"/>
        </w:rPr>
      </w:pPr>
      <w:r w:rsidRPr="004E4D37">
        <w:rPr>
          <w:color w:val="000000"/>
          <w:sz w:val="20"/>
          <w:szCs w:val="20"/>
          <w:lang w:val="id-ID"/>
        </w:rPr>
        <w:t xml:space="preserve"> Penelitian ini menggambarkan peran kecerdasan</w:t>
      </w:r>
      <w:r>
        <w:rPr>
          <w:color w:val="000000"/>
          <w:sz w:val="20"/>
          <w:szCs w:val="20"/>
        </w:rPr>
        <w:t xml:space="preserve"> </w:t>
      </w:r>
      <w:r w:rsidRPr="004E4D37">
        <w:rPr>
          <w:color w:val="000000"/>
          <w:sz w:val="20"/>
          <w:szCs w:val="20"/>
          <w:lang w:val="id-ID"/>
        </w:rPr>
        <w:t xml:space="preserve">buatan </w:t>
      </w:r>
      <w:r w:rsidRPr="004E4D37">
        <w:rPr>
          <w:i/>
          <w:iCs/>
          <w:color w:val="000000"/>
          <w:sz w:val="20"/>
          <w:szCs w:val="20"/>
          <w:lang w:val="id-ID"/>
        </w:rPr>
        <w:t>(AI)</w:t>
      </w:r>
      <w:r w:rsidRPr="004E4D37">
        <w:rPr>
          <w:color w:val="000000"/>
          <w:sz w:val="20"/>
          <w:szCs w:val="20"/>
          <w:lang w:val="id-ID"/>
        </w:rPr>
        <w:t xml:space="preserve"> dalam membangun dunia digital yang berkaitan dengan infrastruktur teknologi. Fokus penelitian ini adalah pada pengumpulan data, analisis data, dan interpretasi data dari berbagai sumber untuk memberikan wawasan menyeluruh terkait dengan infrastruktur teknologi dan implementasi </w:t>
      </w:r>
      <w:r w:rsidRPr="004E4D37">
        <w:rPr>
          <w:i/>
          <w:iCs/>
          <w:color w:val="000000"/>
          <w:sz w:val="20"/>
          <w:szCs w:val="20"/>
          <w:lang w:val="id-ID"/>
        </w:rPr>
        <w:t>AI</w:t>
      </w:r>
      <w:r w:rsidRPr="004E4D37">
        <w:rPr>
          <w:color w:val="000000"/>
          <w:sz w:val="20"/>
          <w:szCs w:val="20"/>
        </w:rPr>
        <w:t>.</w:t>
      </w:r>
      <w:r w:rsidR="005D02B7">
        <w:rPr>
          <w:color w:val="000000"/>
          <w:sz w:val="20"/>
          <w:szCs w:val="20"/>
        </w:rPr>
        <w:t xml:space="preserve"> Berikut ini gambar 1 menunjukkan gambaran dari tahapan metode penelitian yang digunakan.</w:t>
      </w:r>
    </w:p>
    <w:p w14:paraId="04B20479" w14:textId="4745EB79" w:rsidR="00F878A4" w:rsidRDefault="004A553D" w:rsidP="00EE787B">
      <w:pPr>
        <w:pBdr>
          <w:top w:val="nil"/>
          <w:left w:val="nil"/>
          <w:bottom w:val="nil"/>
          <w:right w:val="nil"/>
          <w:between w:val="nil"/>
        </w:pBdr>
        <w:jc w:val="center"/>
        <w:rPr>
          <w:color w:val="000000"/>
          <w:sz w:val="20"/>
          <w:szCs w:val="20"/>
        </w:rPr>
      </w:pPr>
      <w:r w:rsidRPr="004A553D">
        <w:rPr>
          <w:noProof/>
          <w:color w:val="000000"/>
          <w:sz w:val="20"/>
          <w:szCs w:val="20"/>
        </w:rPr>
        <w:drawing>
          <wp:inline distT="0" distB="0" distL="0" distR="0" wp14:anchorId="6067582C" wp14:editId="61C5D125">
            <wp:extent cx="2651760" cy="42246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51760" cy="4224655"/>
                    </a:xfrm>
                    <a:prstGeom prst="rect">
                      <a:avLst/>
                    </a:prstGeom>
                  </pic:spPr>
                </pic:pic>
              </a:graphicData>
            </a:graphic>
          </wp:inline>
        </w:drawing>
      </w:r>
    </w:p>
    <w:p w14:paraId="42EFFA80" w14:textId="4C411532" w:rsidR="00EE787B" w:rsidRPr="00EE787B" w:rsidRDefault="00EE787B" w:rsidP="00EE787B">
      <w:pPr>
        <w:pStyle w:val="Abstrak"/>
        <w:jc w:val="center"/>
        <w:rPr>
          <w:sz w:val="16"/>
          <w:szCs w:val="16"/>
          <w:lang w:val="en-US"/>
        </w:rPr>
      </w:pPr>
      <w:r w:rsidRPr="00EE787B">
        <w:rPr>
          <w:sz w:val="16"/>
          <w:szCs w:val="16"/>
        </w:rPr>
        <w:t xml:space="preserve">Gambar </w:t>
      </w:r>
      <w:r w:rsidRPr="00EE787B">
        <w:rPr>
          <w:sz w:val="16"/>
          <w:szCs w:val="16"/>
        </w:rPr>
        <w:fldChar w:fldCharType="begin"/>
      </w:r>
      <w:r w:rsidRPr="00EE787B">
        <w:rPr>
          <w:sz w:val="16"/>
          <w:szCs w:val="16"/>
        </w:rPr>
        <w:instrText xml:space="preserve"> SEQ Gambar \* ARABIC </w:instrText>
      </w:r>
      <w:r w:rsidRPr="00EE787B">
        <w:rPr>
          <w:sz w:val="16"/>
          <w:szCs w:val="16"/>
        </w:rPr>
        <w:fldChar w:fldCharType="separate"/>
      </w:r>
      <w:r w:rsidR="00EA00DF">
        <w:rPr>
          <w:noProof/>
          <w:sz w:val="16"/>
          <w:szCs w:val="16"/>
        </w:rPr>
        <w:t>1</w:t>
      </w:r>
      <w:r w:rsidRPr="00EE787B">
        <w:rPr>
          <w:sz w:val="16"/>
          <w:szCs w:val="16"/>
        </w:rPr>
        <w:fldChar w:fldCharType="end"/>
      </w:r>
      <w:r w:rsidRPr="00EE787B">
        <w:rPr>
          <w:sz w:val="16"/>
          <w:szCs w:val="16"/>
          <w:lang w:val="en-US"/>
        </w:rPr>
        <w:t>. Metode Penelitian</w:t>
      </w:r>
    </w:p>
    <w:p w14:paraId="51BABE59" w14:textId="77777777" w:rsidR="00EE787B" w:rsidRPr="00EE787B" w:rsidRDefault="00EE787B" w:rsidP="00EE787B">
      <w:pPr>
        <w:pStyle w:val="Abstrak"/>
        <w:jc w:val="center"/>
        <w:rPr>
          <w:color w:val="000000"/>
          <w:lang w:val="en-US"/>
        </w:rPr>
      </w:pPr>
    </w:p>
    <w:p w14:paraId="7C5F5FE3" w14:textId="558F00DD" w:rsidR="00495410" w:rsidRDefault="00EE787B" w:rsidP="00F878A4">
      <w:pPr>
        <w:pBdr>
          <w:top w:val="nil"/>
          <w:left w:val="nil"/>
          <w:bottom w:val="nil"/>
          <w:right w:val="nil"/>
          <w:between w:val="nil"/>
        </w:pBdr>
        <w:ind w:firstLine="426"/>
        <w:jc w:val="both"/>
        <w:rPr>
          <w:color w:val="000000"/>
          <w:sz w:val="20"/>
          <w:szCs w:val="20"/>
        </w:rPr>
      </w:pPr>
      <w:r>
        <w:rPr>
          <w:color w:val="000000"/>
          <w:sz w:val="20"/>
          <w:szCs w:val="20"/>
        </w:rPr>
        <w:t xml:space="preserve">Tahapan pertama adalah mengetahui jenis pustaka yang dibutuhkan. </w:t>
      </w:r>
      <w:r w:rsidR="00495410" w:rsidRPr="00495410">
        <w:rPr>
          <w:color w:val="000000"/>
          <w:sz w:val="20"/>
          <w:szCs w:val="20"/>
        </w:rPr>
        <w:t>Berdasarkan bentuk pustaka, dibedakan atas sumber tertulis</w:t>
      </w:r>
      <w:r w:rsidR="00495410">
        <w:rPr>
          <w:color w:val="000000"/>
          <w:sz w:val="20"/>
          <w:szCs w:val="20"/>
        </w:rPr>
        <w:t xml:space="preserve"> dan tidak tertulis. Sumber tertulis antara lain</w:t>
      </w:r>
      <w:r w:rsidR="00495410" w:rsidRPr="00495410">
        <w:rPr>
          <w:color w:val="000000"/>
          <w:sz w:val="20"/>
          <w:szCs w:val="20"/>
        </w:rPr>
        <w:t xml:space="preserve">, seperti buku, surat kabar, majalah. </w:t>
      </w:r>
      <w:r w:rsidR="00495410">
        <w:rPr>
          <w:color w:val="000000"/>
          <w:sz w:val="20"/>
          <w:szCs w:val="20"/>
        </w:rPr>
        <w:t xml:space="preserve">Jurnal </w:t>
      </w:r>
      <w:r w:rsidR="00495410" w:rsidRPr="00495410">
        <w:rPr>
          <w:color w:val="000000"/>
          <w:sz w:val="20"/>
          <w:szCs w:val="20"/>
        </w:rPr>
        <w:t>dan sebagainya</w:t>
      </w:r>
      <w:r w:rsidR="00495410">
        <w:rPr>
          <w:color w:val="000000"/>
          <w:sz w:val="20"/>
          <w:szCs w:val="20"/>
        </w:rPr>
        <w:t xml:space="preserve">. Sedangkan </w:t>
      </w:r>
      <w:r w:rsidR="00495410" w:rsidRPr="00495410">
        <w:rPr>
          <w:color w:val="000000"/>
          <w:sz w:val="20"/>
          <w:szCs w:val="20"/>
        </w:rPr>
        <w:t xml:space="preserve">sumber tidak tertulis, </w:t>
      </w:r>
      <w:r w:rsidR="00495410">
        <w:rPr>
          <w:color w:val="000000"/>
          <w:sz w:val="20"/>
          <w:szCs w:val="20"/>
        </w:rPr>
        <w:t xml:space="preserve">diantaraya </w:t>
      </w:r>
      <w:r w:rsidR="00495410" w:rsidRPr="00495410">
        <w:rPr>
          <w:color w:val="000000"/>
          <w:sz w:val="20"/>
          <w:szCs w:val="20"/>
        </w:rPr>
        <w:t xml:space="preserve">seperti film, </w:t>
      </w:r>
      <w:r w:rsidR="00495410" w:rsidRPr="00495410">
        <w:rPr>
          <w:i/>
          <w:iCs/>
          <w:color w:val="000000"/>
          <w:sz w:val="20"/>
          <w:szCs w:val="20"/>
        </w:rPr>
        <w:t>slide</w:t>
      </w:r>
      <w:r w:rsidR="00495410" w:rsidRPr="00495410">
        <w:rPr>
          <w:color w:val="000000"/>
          <w:sz w:val="20"/>
          <w:szCs w:val="20"/>
        </w:rPr>
        <w:t xml:space="preserve">, </w:t>
      </w:r>
      <w:r w:rsidR="00495410" w:rsidRPr="00495410">
        <w:rPr>
          <w:i/>
          <w:iCs/>
          <w:color w:val="000000"/>
          <w:sz w:val="20"/>
          <w:szCs w:val="20"/>
        </w:rPr>
        <w:t>manuskrip</w:t>
      </w:r>
      <w:r w:rsidR="00495410" w:rsidRPr="00495410">
        <w:rPr>
          <w:color w:val="000000"/>
          <w:sz w:val="20"/>
          <w:szCs w:val="20"/>
        </w:rPr>
        <w:t>, relief dan sebagainya.</w:t>
      </w:r>
      <w:r w:rsidR="00495410">
        <w:rPr>
          <w:color w:val="000000"/>
          <w:sz w:val="20"/>
          <w:szCs w:val="20"/>
        </w:rPr>
        <w:t xml:space="preserve"> Pada penelitian ini sumber pustaka yang digunakan adalah sumber sekunder. Sumber bahan kajian yang dikemukakan seseorang dalam bentuk buku teks.</w:t>
      </w:r>
    </w:p>
    <w:p w14:paraId="6A20F4E6" w14:textId="611B2508" w:rsidR="00495410" w:rsidRDefault="00495410" w:rsidP="00F878A4">
      <w:pPr>
        <w:pBdr>
          <w:top w:val="nil"/>
          <w:left w:val="nil"/>
          <w:bottom w:val="nil"/>
          <w:right w:val="nil"/>
          <w:between w:val="nil"/>
        </w:pBdr>
        <w:ind w:firstLine="426"/>
        <w:jc w:val="both"/>
        <w:rPr>
          <w:color w:val="000000"/>
          <w:sz w:val="20"/>
          <w:szCs w:val="20"/>
        </w:rPr>
      </w:pPr>
      <w:r>
        <w:rPr>
          <w:color w:val="000000"/>
          <w:sz w:val="20"/>
          <w:szCs w:val="20"/>
        </w:rPr>
        <w:t xml:space="preserve">Tahap kedua, mencari referensi penelitian dari berbagai sumber terpercaya. Metode yang dapat dilakukan pada studi literatur antara lain : Pencarian kata kunci, Pencarian Subjek, Pencarian dibuku dan atau artikel ilmiah, Pencarian kutipan, Pencarian melalui Bibliografi, Pencarian melalui orang, dan Penjelajahan sistematis. </w:t>
      </w:r>
      <w:r w:rsidR="00925250">
        <w:rPr>
          <w:color w:val="000000"/>
          <w:sz w:val="20"/>
          <w:szCs w:val="20"/>
        </w:rPr>
        <w:t xml:space="preserve">Tujuan ketujuh tahapan tersebut untuk mempersempit pencarian ke judul subjek maupun pustaka yang relevan. </w:t>
      </w:r>
    </w:p>
    <w:p w14:paraId="07C583C9" w14:textId="0AA32337" w:rsidR="00925250" w:rsidRDefault="00925250" w:rsidP="00F878A4">
      <w:pPr>
        <w:pBdr>
          <w:top w:val="nil"/>
          <w:left w:val="nil"/>
          <w:bottom w:val="nil"/>
          <w:right w:val="nil"/>
          <w:between w:val="nil"/>
        </w:pBdr>
        <w:ind w:firstLine="426"/>
        <w:jc w:val="both"/>
        <w:rPr>
          <w:color w:val="000000"/>
          <w:sz w:val="20"/>
          <w:szCs w:val="20"/>
        </w:rPr>
      </w:pPr>
      <w:r>
        <w:rPr>
          <w:color w:val="000000"/>
          <w:sz w:val="20"/>
          <w:szCs w:val="20"/>
        </w:rPr>
        <w:t>Tahap ketiga, mengaji dan mengumpulkan bahan pustaka. Pengkajian dan pengumpulan bahan ini dilakukan menggunakan alat bantu berupa kartu bibliografi atau kartu kutipan. Yangmana didalamnya mencakup</w:t>
      </w:r>
      <w:r w:rsidR="00F5205A">
        <w:rPr>
          <w:color w:val="000000"/>
          <w:sz w:val="20"/>
          <w:szCs w:val="20"/>
        </w:rPr>
        <w:t xml:space="preserve"> nama pengarang, sumber, tahun terbit, nama instansi atau penerbitnya, kota penerbit, dan isi pustaka.</w:t>
      </w:r>
    </w:p>
    <w:p w14:paraId="2F8AB439" w14:textId="34DF1483" w:rsidR="00F5205A" w:rsidRDefault="00F5205A" w:rsidP="00F878A4">
      <w:pPr>
        <w:pBdr>
          <w:top w:val="nil"/>
          <w:left w:val="nil"/>
          <w:bottom w:val="nil"/>
          <w:right w:val="nil"/>
          <w:between w:val="nil"/>
        </w:pBdr>
        <w:ind w:firstLine="426"/>
        <w:jc w:val="both"/>
        <w:rPr>
          <w:color w:val="000000"/>
          <w:sz w:val="20"/>
          <w:szCs w:val="20"/>
        </w:rPr>
      </w:pPr>
      <w:r>
        <w:rPr>
          <w:color w:val="000000"/>
          <w:sz w:val="20"/>
          <w:szCs w:val="20"/>
        </w:rPr>
        <w:t xml:space="preserve">Tahap keempat, penyajian studi kepustakaan. Penyajian ini dilakukan dengan cara kutipan langsung maupun tidak langsung. Sedangkan tahap kelima, pengumpulan data. Teknik pengumpulan data terdiri dari tiga proses, yaitu : </w:t>
      </w:r>
      <w:r w:rsidRPr="00F5205A">
        <w:rPr>
          <w:i/>
          <w:iCs/>
          <w:color w:val="000000"/>
          <w:sz w:val="20"/>
          <w:szCs w:val="20"/>
        </w:rPr>
        <w:t xml:space="preserve">editing, organizing, </w:t>
      </w:r>
      <w:r w:rsidRPr="00F5205A">
        <w:rPr>
          <w:color w:val="000000"/>
          <w:sz w:val="20"/>
          <w:szCs w:val="20"/>
        </w:rPr>
        <w:t>dan</w:t>
      </w:r>
      <w:r w:rsidRPr="00F5205A">
        <w:rPr>
          <w:i/>
          <w:iCs/>
          <w:color w:val="000000"/>
          <w:sz w:val="20"/>
          <w:szCs w:val="20"/>
        </w:rPr>
        <w:t xml:space="preserve"> finding</w:t>
      </w:r>
      <w:r>
        <w:rPr>
          <w:color w:val="000000"/>
          <w:sz w:val="20"/>
          <w:szCs w:val="20"/>
        </w:rPr>
        <w:t>. Dimana perlunya pemeriksaan kembali data yang telah diperoleh terkait kesesuaian atau relvansinya dengan penelitian ini. Mengorganisasi data, dan melakukan analisis lanjutan terhadap organisasi data berdasar kaedah yang sudah ditentukan sehingga memperoleh hasil kesimpulan berupa jawaban dari rumusan masalah.</w:t>
      </w:r>
    </w:p>
    <w:p w14:paraId="6D22C39F" w14:textId="37FEDC71" w:rsidR="00F5205A" w:rsidRDefault="00F5205A" w:rsidP="00F878A4">
      <w:pPr>
        <w:pBdr>
          <w:top w:val="nil"/>
          <w:left w:val="nil"/>
          <w:bottom w:val="nil"/>
          <w:right w:val="nil"/>
          <w:between w:val="nil"/>
        </w:pBdr>
        <w:ind w:firstLine="426"/>
        <w:jc w:val="both"/>
        <w:rPr>
          <w:color w:val="000000"/>
          <w:sz w:val="20"/>
          <w:szCs w:val="20"/>
        </w:rPr>
      </w:pPr>
      <w:r>
        <w:rPr>
          <w:color w:val="000000"/>
          <w:sz w:val="20"/>
          <w:szCs w:val="20"/>
        </w:rPr>
        <w:t>Tahap keenam,</w:t>
      </w:r>
      <w:r w:rsidR="00D16079">
        <w:rPr>
          <w:color w:val="000000"/>
          <w:sz w:val="20"/>
          <w:szCs w:val="20"/>
        </w:rPr>
        <w:t xml:space="preserve"> </w:t>
      </w:r>
      <w:r w:rsidR="00D16079" w:rsidRPr="00D16079">
        <w:rPr>
          <w:color w:val="000000"/>
          <w:sz w:val="20"/>
          <w:szCs w:val="20"/>
        </w:rPr>
        <w:t xml:space="preserve">data </w:t>
      </w:r>
      <w:r w:rsidR="00D16079">
        <w:rPr>
          <w:color w:val="000000"/>
          <w:sz w:val="20"/>
          <w:szCs w:val="20"/>
        </w:rPr>
        <w:t xml:space="preserve">yang </w:t>
      </w:r>
      <w:r w:rsidR="00D16079" w:rsidRPr="00D16079">
        <w:rPr>
          <w:color w:val="000000"/>
          <w:sz w:val="20"/>
          <w:szCs w:val="20"/>
        </w:rPr>
        <w:t xml:space="preserve">terkumpul </w:t>
      </w:r>
      <w:r w:rsidR="00D16079">
        <w:rPr>
          <w:color w:val="000000"/>
          <w:sz w:val="20"/>
          <w:szCs w:val="20"/>
        </w:rPr>
        <w:t xml:space="preserve">kemudian dilakukan </w:t>
      </w:r>
      <w:r w:rsidR="00D16079" w:rsidRPr="00D16079">
        <w:rPr>
          <w:color w:val="000000"/>
          <w:sz w:val="20"/>
          <w:szCs w:val="20"/>
        </w:rPr>
        <w:t xml:space="preserve">analisa sehingga </w:t>
      </w:r>
      <w:r w:rsidR="00D16079">
        <w:rPr>
          <w:color w:val="000000"/>
          <w:sz w:val="20"/>
          <w:szCs w:val="20"/>
        </w:rPr>
        <w:t xml:space="preserve">dapat </w:t>
      </w:r>
      <w:r w:rsidR="00D16079" w:rsidRPr="00D16079">
        <w:rPr>
          <w:color w:val="000000"/>
          <w:sz w:val="20"/>
          <w:szCs w:val="20"/>
        </w:rPr>
        <w:t xml:space="preserve">ditarik suatu kesimpulan. Untuk memperoleh hasil yang benar dan tepat dalam menganalisa data, </w:t>
      </w:r>
      <w:r w:rsidR="00D16079">
        <w:rPr>
          <w:color w:val="000000"/>
          <w:sz w:val="20"/>
          <w:szCs w:val="20"/>
        </w:rPr>
        <w:t>maka</w:t>
      </w:r>
      <w:r w:rsidR="00D16079" w:rsidRPr="00D16079">
        <w:rPr>
          <w:color w:val="000000"/>
          <w:sz w:val="20"/>
          <w:szCs w:val="20"/>
        </w:rPr>
        <w:t xml:space="preserve"> </w:t>
      </w:r>
      <w:r w:rsidR="00D16079">
        <w:rPr>
          <w:color w:val="000000"/>
          <w:sz w:val="20"/>
          <w:szCs w:val="20"/>
        </w:rPr>
        <w:t xml:space="preserve">digunakan </w:t>
      </w:r>
      <w:r w:rsidR="00D16079" w:rsidRPr="00D16079">
        <w:rPr>
          <w:color w:val="000000"/>
          <w:sz w:val="20"/>
          <w:szCs w:val="20"/>
        </w:rPr>
        <w:t>teknik analisis isi.</w:t>
      </w:r>
      <w:r w:rsidR="00D16079">
        <w:rPr>
          <w:color w:val="000000"/>
          <w:sz w:val="20"/>
          <w:szCs w:val="20"/>
        </w:rPr>
        <w:t xml:space="preserve"> </w:t>
      </w:r>
      <w:r w:rsidR="00D16079" w:rsidRPr="00D16079">
        <w:rPr>
          <w:i/>
          <w:iCs/>
          <w:color w:val="000000"/>
          <w:sz w:val="20"/>
          <w:szCs w:val="20"/>
        </w:rPr>
        <w:t>Content analysis</w:t>
      </w:r>
      <w:r w:rsidR="00D16079" w:rsidRPr="00D16079">
        <w:rPr>
          <w:color w:val="000000"/>
          <w:sz w:val="20"/>
          <w:szCs w:val="20"/>
        </w:rPr>
        <w:t xml:space="preserve"> adalah metode yang digunakan untuk menganalisis dan menginterpretasi isi tekstual, visual, atau audio secara sistematis. Tujua</w:t>
      </w:r>
      <w:r w:rsidR="00D16079">
        <w:rPr>
          <w:color w:val="000000"/>
          <w:sz w:val="20"/>
          <w:szCs w:val="20"/>
        </w:rPr>
        <w:t xml:space="preserve">nnya </w:t>
      </w:r>
      <w:r w:rsidR="00D16079" w:rsidRPr="00D16079">
        <w:rPr>
          <w:color w:val="000000"/>
          <w:sz w:val="20"/>
          <w:szCs w:val="20"/>
        </w:rPr>
        <w:t>untuk mengidentifikasi pola, tema, atau hubungan dalam konten yang dianalisis.</w:t>
      </w:r>
      <w:r w:rsidR="00D16079" w:rsidRPr="00D16079">
        <w:t xml:space="preserve"> </w:t>
      </w:r>
      <w:r w:rsidR="00D16079" w:rsidRPr="00D16079">
        <w:rPr>
          <w:color w:val="000000"/>
          <w:sz w:val="20"/>
          <w:szCs w:val="20"/>
        </w:rPr>
        <w:t xml:space="preserve">Dalam </w:t>
      </w:r>
      <w:r w:rsidR="00D16079" w:rsidRPr="00D16079">
        <w:rPr>
          <w:i/>
          <w:iCs/>
          <w:color w:val="000000"/>
          <w:sz w:val="20"/>
          <w:szCs w:val="20"/>
        </w:rPr>
        <w:t>content analysis</w:t>
      </w:r>
      <w:r w:rsidR="00D16079" w:rsidRPr="00D16079">
        <w:rPr>
          <w:color w:val="000000"/>
          <w:sz w:val="20"/>
          <w:szCs w:val="20"/>
        </w:rPr>
        <w:t>, peneliti mengumpulkan data dalam bentuk teks, gambar, atau rekaman audio/video, dan kemudian menganalisis isi dari materi tersebut.</w:t>
      </w:r>
      <w:r w:rsidR="00EC304F">
        <w:rPr>
          <w:color w:val="000000"/>
          <w:sz w:val="20"/>
          <w:szCs w:val="20"/>
        </w:rPr>
        <w:t xml:space="preserve"> Pendekatan komparatif juga dilakukan untuk m</w:t>
      </w:r>
      <w:r w:rsidR="00EC304F" w:rsidRPr="00EC304F">
        <w:rPr>
          <w:color w:val="000000"/>
          <w:sz w:val="20"/>
          <w:szCs w:val="20"/>
        </w:rPr>
        <w:t xml:space="preserve">embandingkan berbagai strategi atau kasus penerapan </w:t>
      </w:r>
      <w:r w:rsidR="00EC304F" w:rsidRPr="00EC304F">
        <w:rPr>
          <w:i/>
          <w:iCs/>
          <w:color w:val="000000"/>
          <w:sz w:val="20"/>
          <w:szCs w:val="20"/>
        </w:rPr>
        <w:t>AI</w:t>
      </w:r>
      <w:r w:rsidR="00EC304F" w:rsidRPr="00EC304F">
        <w:rPr>
          <w:color w:val="000000"/>
          <w:sz w:val="20"/>
          <w:szCs w:val="20"/>
        </w:rPr>
        <w:t xml:space="preserve"> pada infrastruktur teknologi dengan sumber dari literatur ilmiah yang digunakan.</w:t>
      </w:r>
      <w:r w:rsidR="00D16079" w:rsidRPr="00D16079">
        <w:rPr>
          <w:color w:val="000000"/>
          <w:sz w:val="20"/>
          <w:szCs w:val="20"/>
        </w:rPr>
        <w:t xml:space="preserve"> Analisis dilakukan dengan mengidentifikasi dan mengkategorikan unit-unit analisis berdasarkan konsep, tema, atau variabel tertentu yang relevan dengan tujuan penelitian.</w:t>
      </w:r>
    </w:p>
    <w:p w14:paraId="713B61A6" w14:textId="18677278" w:rsidR="001D73FD" w:rsidRDefault="00B07BBD">
      <w:pPr>
        <w:pStyle w:val="Heading1"/>
      </w:pPr>
      <w:r>
        <w:rPr>
          <w:lang w:val="en-US"/>
        </w:rPr>
        <w:t>HASIL DAN PEMBAHASAN</w:t>
      </w:r>
    </w:p>
    <w:p w14:paraId="446E1E38" w14:textId="77777777" w:rsidR="000E15E1" w:rsidRDefault="000E15E1" w:rsidP="00EC304F">
      <w:pPr>
        <w:pBdr>
          <w:top w:val="nil"/>
          <w:left w:val="nil"/>
          <w:bottom w:val="nil"/>
          <w:right w:val="nil"/>
          <w:between w:val="nil"/>
        </w:pBdr>
        <w:ind w:firstLine="426"/>
        <w:jc w:val="both"/>
        <w:rPr>
          <w:color w:val="000000"/>
          <w:sz w:val="20"/>
          <w:szCs w:val="20"/>
        </w:rPr>
      </w:pPr>
      <w:r>
        <w:rPr>
          <w:color w:val="000000"/>
          <w:sz w:val="20"/>
          <w:szCs w:val="20"/>
        </w:rPr>
        <w:t>Hasil dan pembahasan ini diulai dengan tahapan s</w:t>
      </w:r>
      <w:r w:rsidR="00EC304F">
        <w:rPr>
          <w:color w:val="000000"/>
          <w:sz w:val="20"/>
          <w:szCs w:val="20"/>
        </w:rPr>
        <w:t>umber pustaka yang digunakan</w:t>
      </w:r>
      <w:r>
        <w:rPr>
          <w:color w:val="000000"/>
          <w:sz w:val="20"/>
          <w:szCs w:val="20"/>
        </w:rPr>
        <w:t>, yaitu</w:t>
      </w:r>
      <w:r w:rsidR="00EC304F">
        <w:rPr>
          <w:color w:val="000000"/>
          <w:sz w:val="20"/>
          <w:szCs w:val="20"/>
        </w:rPr>
        <w:t xml:space="preserve"> sumber tertulis</w:t>
      </w:r>
      <w:r>
        <w:rPr>
          <w:color w:val="000000"/>
          <w:sz w:val="20"/>
          <w:szCs w:val="20"/>
        </w:rPr>
        <w:t>.</w:t>
      </w:r>
      <w:r w:rsidR="00EC304F">
        <w:rPr>
          <w:color w:val="000000"/>
          <w:sz w:val="20"/>
          <w:szCs w:val="20"/>
        </w:rPr>
        <w:t xml:space="preserve"> </w:t>
      </w:r>
      <w:r>
        <w:rPr>
          <w:color w:val="000000"/>
          <w:sz w:val="20"/>
          <w:szCs w:val="20"/>
        </w:rPr>
        <w:t xml:space="preserve">Bentuk sumber pustaka antara lain </w:t>
      </w:r>
      <w:r w:rsidR="00EC304F">
        <w:rPr>
          <w:color w:val="000000"/>
          <w:sz w:val="20"/>
          <w:szCs w:val="20"/>
        </w:rPr>
        <w:t xml:space="preserve">artikel pada </w:t>
      </w:r>
      <w:r w:rsidR="00EC304F" w:rsidRPr="00EC304F">
        <w:rPr>
          <w:i/>
          <w:iCs/>
          <w:color w:val="000000"/>
          <w:sz w:val="20"/>
          <w:szCs w:val="20"/>
        </w:rPr>
        <w:t>web blog</w:t>
      </w:r>
      <w:r w:rsidR="00EC304F">
        <w:rPr>
          <w:color w:val="000000"/>
          <w:sz w:val="20"/>
          <w:szCs w:val="20"/>
        </w:rPr>
        <w:t xml:space="preserve"> terpercaya </w:t>
      </w:r>
      <w:r>
        <w:rPr>
          <w:color w:val="000000"/>
          <w:sz w:val="20"/>
          <w:szCs w:val="20"/>
        </w:rPr>
        <w:t xml:space="preserve">dan </w:t>
      </w:r>
      <w:r w:rsidR="00EC304F">
        <w:rPr>
          <w:color w:val="000000"/>
          <w:sz w:val="20"/>
          <w:szCs w:val="20"/>
        </w:rPr>
        <w:t xml:space="preserve">jurnal </w:t>
      </w:r>
      <w:r w:rsidR="00EC304F" w:rsidRPr="00EC304F">
        <w:rPr>
          <w:i/>
          <w:iCs/>
          <w:color w:val="000000"/>
          <w:sz w:val="20"/>
          <w:szCs w:val="20"/>
        </w:rPr>
        <w:t>online</w:t>
      </w:r>
      <w:r w:rsidR="00EC304F" w:rsidRPr="00495410">
        <w:rPr>
          <w:color w:val="000000"/>
          <w:sz w:val="20"/>
          <w:szCs w:val="20"/>
        </w:rPr>
        <w:t xml:space="preserve">. </w:t>
      </w:r>
      <w:r w:rsidR="00EC304F">
        <w:rPr>
          <w:color w:val="000000"/>
          <w:sz w:val="20"/>
          <w:szCs w:val="20"/>
        </w:rPr>
        <w:t xml:space="preserve">Sumber pustaka yang digunakan tersebut merupakan sumber sekunder. </w:t>
      </w:r>
    </w:p>
    <w:p w14:paraId="2F3443A8" w14:textId="449B41A5" w:rsidR="00EC304F" w:rsidRDefault="00EC304F" w:rsidP="00EC304F">
      <w:pPr>
        <w:pBdr>
          <w:top w:val="nil"/>
          <w:left w:val="nil"/>
          <w:bottom w:val="nil"/>
          <w:right w:val="nil"/>
          <w:between w:val="nil"/>
        </w:pBdr>
        <w:ind w:firstLine="426"/>
        <w:jc w:val="both"/>
        <w:rPr>
          <w:color w:val="000000"/>
          <w:sz w:val="20"/>
          <w:szCs w:val="20"/>
        </w:rPr>
      </w:pPr>
      <w:r>
        <w:rPr>
          <w:color w:val="000000"/>
          <w:sz w:val="20"/>
          <w:szCs w:val="20"/>
        </w:rPr>
        <w:t xml:space="preserve">Tahap </w:t>
      </w:r>
      <w:r w:rsidR="000E15E1">
        <w:rPr>
          <w:color w:val="000000"/>
          <w:sz w:val="20"/>
          <w:szCs w:val="20"/>
        </w:rPr>
        <w:t xml:space="preserve">pencarian </w:t>
      </w:r>
      <w:r>
        <w:rPr>
          <w:color w:val="000000"/>
          <w:sz w:val="20"/>
          <w:szCs w:val="20"/>
        </w:rPr>
        <w:t xml:space="preserve">referensi penelitian </w:t>
      </w:r>
      <w:r w:rsidR="000E15E1">
        <w:rPr>
          <w:color w:val="000000"/>
          <w:sz w:val="20"/>
          <w:szCs w:val="20"/>
        </w:rPr>
        <w:t xml:space="preserve">ini menggunakan </w:t>
      </w:r>
      <w:r>
        <w:rPr>
          <w:color w:val="000000"/>
          <w:sz w:val="20"/>
          <w:szCs w:val="20"/>
        </w:rPr>
        <w:t>kata kunci,</w:t>
      </w:r>
      <w:r w:rsidR="000E15E1">
        <w:rPr>
          <w:color w:val="000000"/>
          <w:sz w:val="20"/>
          <w:szCs w:val="20"/>
        </w:rPr>
        <w:t xml:space="preserve"> seperti : </w:t>
      </w:r>
      <w:r>
        <w:rPr>
          <w:color w:val="000000"/>
          <w:sz w:val="20"/>
          <w:szCs w:val="20"/>
        </w:rPr>
        <w:t xml:space="preserve"> </w:t>
      </w:r>
      <w:r w:rsidR="000E15E1">
        <w:rPr>
          <w:color w:val="000000"/>
          <w:sz w:val="20"/>
          <w:szCs w:val="20"/>
        </w:rPr>
        <w:t>infrastruktur te</w:t>
      </w:r>
      <w:r w:rsidR="00F72493">
        <w:rPr>
          <w:color w:val="000000"/>
          <w:sz w:val="20"/>
          <w:szCs w:val="20"/>
        </w:rPr>
        <w:t>k</w:t>
      </w:r>
      <w:r w:rsidR="000E15E1">
        <w:rPr>
          <w:color w:val="000000"/>
          <w:sz w:val="20"/>
          <w:szCs w:val="20"/>
        </w:rPr>
        <w:t>nologi</w:t>
      </w:r>
      <w:r w:rsidR="008B41BF">
        <w:rPr>
          <w:color w:val="000000"/>
          <w:sz w:val="20"/>
          <w:szCs w:val="20"/>
        </w:rPr>
        <w:t xml:space="preserve"> dan</w:t>
      </w:r>
      <w:r w:rsidR="000E15E1">
        <w:rPr>
          <w:color w:val="000000"/>
          <w:sz w:val="20"/>
          <w:szCs w:val="20"/>
        </w:rPr>
        <w:t xml:space="preserve"> kecerdasan buatan</w:t>
      </w:r>
      <w:r w:rsidR="008B41BF">
        <w:rPr>
          <w:color w:val="000000"/>
          <w:sz w:val="20"/>
          <w:szCs w:val="20"/>
        </w:rPr>
        <w:t xml:space="preserve"> </w:t>
      </w:r>
      <w:r w:rsidR="00F72493">
        <w:rPr>
          <w:color w:val="000000"/>
          <w:sz w:val="20"/>
          <w:szCs w:val="20"/>
        </w:rPr>
        <w:t>guna</w:t>
      </w:r>
      <w:r w:rsidR="008B41BF">
        <w:rPr>
          <w:color w:val="000000"/>
          <w:sz w:val="20"/>
          <w:szCs w:val="20"/>
        </w:rPr>
        <w:t xml:space="preserve"> menemukan artikel maupun jurnal terkait. </w:t>
      </w:r>
      <w:r>
        <w:rPr>
          <w:color w:val="000000"/>
          <w:sz w:val="20"/>
          <w:szCs w:val="20"/>
        </w:rPr>
        <w:t>Pencarian kutipan</w:t>
      </w:r>
      <w:r w:rsidR="008B41BF">
        <w:rPr>
          <w:color w:val="000000"/>
          <w:sz w:val="20"/>
          <w:szCs w:val="20"/>
        </w:rPr>
        <w:t xml:space="preserve"> dilakukan dengan melacak catatan kaki atau kutipan yang ditemukan pada sebuah artikel ilmiah.</w:t>
      </w:r>
      <w:r>
        <w:rPr>
          <w:color w:val="000000"/>
          <w:sz w:val="20"/>
          <w:szCs w:val="20"/>
        </w:rPr>
        <w:t xml:space="preserve"> Pencarian melalui </w:t>
      </w:r>
      <w:r w:rsidRPr="00117B97">
        <w:rPr>
          <w:i/>
          <w:iCs/>
          <w:color w:val="000000"/>
          <w:sz w:val="20"/>
          <w:szCs w:val="20"/>
        </w:rPr>
        <w:t>Bibliografi</w:t>
      </w:r>
      <w:r w:rsidR="00600ECB" w:rsidRPr="00117B97">
        <w:rPr>
          <w:i/>
          <w:iCs/>
          <w:color w:val="000000"/>
          <w:sz w:val="20"/>
          <w:szCs w:val="20"/>
        </w:rPr>
        <w:t xml:space="preserve"> </w:t>
      </w:r>
      <w:r w:rsidR="00600ECB">
        <w:rPr>
          <w:color w:val="000000"/>
          <w:sz w:val="20"/>
          <w:szCs w:val="20"/>
        </w:rPr>
        <w:t>atau daftar pustaka juga dapat membantu menemukan artikel yang relevan</w:t>
      </w:r>
      <w:r w:rsidR="00F72493">
        <w:rPr>
          <w:color w:val="000000"/>
          <w:sz w:val="20"/>
          <w:szCs w:val="20"/>
        </w:rPr>
        <w:t xml:space="preserve"> dan terlewatkan</w:t>
      </w:r>
      <w:r w:rsidR="00600ECB">
        <w:rPr>
          <w:color w:val="000000"/>
          <w:sz w:val="20"/>
          <w:szCs w:val="20"/>
        </w:rPr>
        <w:t>.</w:t>
      </w:r>
      <w:r w:rsidR="00F72493">
        <w:rPr>
          <w:color w:val="000000"/>
          <w:sz w:val="20"/>
          <w:szCs w:val="20"/>
        </w:rPr>
        <w:t xml:space="preserve"> </w:t>
      </w:r>
      <w:r>
        <w:rPr>
          <w:color w:val="000000"/>
          <w:sz w:val="20"/>
          <w:szCs w:val="20"/>
        </w:rPr>
        <w:t xml:space="preserve">Pencarian melalui </w:t>
      </w:r>
      <w:r w:rsidR="00F72493">
        <w:rPr>
          <w:color w:val="000000"/>
          <w:sz w:val="20"/>
          <w:szCs w:val="20"/>
        </w:rPr>
        <w:t xml:space="preserve">sumber </w:t>
      </w:r>
      <w:r>
        <w:rPr>
          <w:color w:val="000000"/>
          <w:sz w:val="20"/>
          <w:szCs w:val="20"/>
        </w:rPr>
        <w:t>orang</w:t>
      </w:r>
      <w:r w:rsidR="00F72493">
        <w:rPr>
          <w:color w:val="000000"/>
          <w:sz w:val="20"/>
          <w:szCs w:val="20"/>
        </w:rPr>
        <w:t xml:space="preserve"> dilakukan melalui kontak verbal dengan dosen. </w:t>
      </w:r>
    </w:p>
    <w:p w14:paraId="7363730C" w14:textId="77777777" w:rsidR="00BF3376" w:rsidRDefault="00EC304F" w:rsidP="00BF3376">
      <w:pPr>
        <w:pBdr>
          <w:top w:val="nil"/>
          <w:left w:val="nil"/>
          <w:bottom w:val="nil"/>
          <w:right w:val="nil"/>
          <w:between w:val="nil"/>
        </w:pBdr>
        <w:ind w:firstLine="426"/>
        <w:jc w:val="both"/>
        <w:rPr>
          <w:color w:val="000000"/>
          <w:sz w:val="20"/>
          <w:szCs w:val="20"/>
        </w:rPr>
      </w:pPr>
      <w:r>
        <w:rPr>
          <w:color w:val="000000"/>
          <w:sz w:val="20"/>
          <w:szCs w:val="20"/>
        </w:rPr>
        <w:t xml:space="preserve">Tahap </w:t>
      </w:r>
      <w:r w:rsidR="00BF3376">
        <w:rPr>
          <w:color w:val="000000"/>
          <w:sz w:val="20"/>
          <w:szCs w:val="20"/>
        </w:rPr>
        <w:t>p</w:t>
      </w:r>
      <w:r>
        <w:rPr>
          <w:color w:val="000000"/>
          <w:sz w:val="20"/>
          <w:szCs w:val="20"/>
        </w:rPr>
        <w:t xml:space="preserve">engkajian dan pengumpulan bahan dilakukan menggunakan </w:t>
      </w:r>
      <w:r w:rsidRPr="00117B97">
        <w:rPr>
          <w:i/>
          <w:iCs/>
          <w:color w:val="000000"/>
          <w:sz w:val="20"/>
          <w:szCs w:val="20"/>
        </w:rPr>
        <w:t xml:space="preserve">bibliografi </w:t>
      </w:r>
      <w:r>
        <w:rPr>
          <w:color w:val="000000"/>
          <w:sz w:val="20"/>
          <w:szCs w:val="20"/>
        </w:rPr>
        <w:t>atau</w:t>
      </w:r>
      <w:r w:rsidR="00BF3376">
        <w:rPr>
          <w:color w:val="000000"/>
          <w:sz w:val="20"/>
          <w:szCs w:val="20"/>
        </w:rPr>
        <w:t xml:space="preserve"> </w:t>
      </w:r>
      <w:r>
        <w:rPr>
          <w:color w:val="000000"/>
          <w:sz w:val="20"/>
          <w:szCs w:val="20"/>
        </w:rPr>
        <w:t xml:space="preserve">kutipan. Yangmana didalamnya mencakup nama pengarang, sumber, tahun terbit, nama instansi atau penerbit, kota penerbit, dan isi pustaka. Teknik pengumpulan data </w:t>
      </w:r>
      <w:r w:rsidR="00BF3376">
        <w:rPr>
          <w:color w:val="000000"/>
          <w:sz w:val="20"/>
          <w:szCs w:val="20"/>
        </w:rPr>
        <w:t xml:space="preserve">yang dilakukan antara lain </w:t>
      </w:r>
      <w:r>
        <w:rPr>
          <w:color w:val="000000"/>
          <w:sz w:val="20"/>
          <w:szCs w:val="20"/>
        </w:rPr>
        <w:t xml:space="preserve">: </w:t>
      </w:r>
    </w:p>
    <w:p w14:paraId="57CE0DFE" w14:textId="748F184D" w:rsidR="00BF3376" w:rsidRPr="00BF3376" w:rsidRDefault="00BF3376" w:rsidP="00BF3376">
      <w:pPr>
        <w:pStyle w:val="ListParagraph"/>
        <w:numPr>
          <w:ilvl w:val="0"/>
          <w:numId w:val="2"/>
        </w:numPr>
        <w:pBdr>
          <w:top w:val="nil"/>
          <w:left w:val="nil"/>
          <w:bottom w:val="nil"/>
          <w:right w:val="nil"/>
          <w:between w:val="nil"/>
        </w:pBdr>
        <w:ind w:left="426"/>
        <w:jc w:val="both"/>
        <w:rPr>
          <w:rFonts w:ascii="Times New Roman" w:hAnsi="Times New Roman"/>
          <w:color w:val="000000"/>
          <w:sz w:val="20"/>
          <w:szCs w:val="20"/>
        </w:rPr>
      </w:pPr>
      <w:r>
        <w:rPr>
          <w:rFonts w:ascii="Times New Roman" w:hAnsi="Times New Roman"/>
          <w:i/>
          <w:iCs/>
          <w:color w:val="000000"/>
          <w:sz w:val="20"/>
          <w:szCs w:val="20"/>
        </w:rPr>
        <w:t>E</w:t>
      </w:r>
      <w:r w:rsidR="00EC304F" w:rsidRPr="00BF3376">
        <w:rPr>
          <w:rFonts w:ascii="Times New Roman" w:hAnsi="Times New Roman"/>
          <w:i/>
          <w:iCs/>
          <w:color w:val="000000"/>
          <w:sz w:val="20"/>
          <w:szCs w:val="20"/>
        </w:rPr>
        <w:t xml:space="preserve">diting, </w:t>
      </w:r>
    </w:p>
    <w:p w14:paraId="30A436B6" w14:textId="131DBB51" w:rsidR="00BF3376" w:rsidRPr="00BF3376" w:rsidRDefault="00BF3376" w:rsidP="00BF3376">
      <w:pPr>
        <w:pStyle w:val="ListParagraph"/>
        <w:pBdr>
          <w:top w:val="nil"/>
          <w:left w:val="nil"/>
          <w:bottom w:val="nil"/>
          <w:right w:val="nil"/>
          <w:between w:val="nil"/>
        </w:pBdr>
        <w:ind w:left="426"/>
        <w:jc w:val="both"/>
        <w:rPr>
          <w:rFonts w:ascii="Times New Roman" w:hAnsi="Times New Roman"/>
          <w:color w:val="000000"/>
          <w:sz w:val="20"/>
          <w:szCs w:val="20"/>
        </w:rPr>
      </w:pPr>
      <w:r>
        <w:rPr>
          <w:rFonts w:ascii="Times New Roman" w:hAnsi="Times New Roman"/>
          <w:color w:val="000000"/>
          <w:sz w:val="20"/>
          <w:szCs w:val="20"/>
        </w:rPr>
        <w:t xml:space="preserve">Melakukan pemeriksaan kembali data yang telah diperoleh, yaitu jurnal-jurnal terkait yang diunduh sudah jelas dan </w:t>
      </w:r>
      <w:r w:rsidR="00A063F7">
        <w:rPr>
          <w:rFonts w:ascii="Times New Roman" w:hAnsi="Times New Roman"/>
          <w:color w:val="000000"/>
          <w:sz w:val="20"/>
          <w:szCs w:val="20"/>
        </w:rPr>
        <w:t>selaras serta relevan dengan penelitian ini. Yaitu memeriksa kelengkapan dan kejelasan dari jurnal.</w:t>
      </w:r>
    </w:p>
    <w:p w14:paraId="329A0B18" w14:textId="49ED98F5" w:rsidR="00BF3376" w:rsidRPr="00A063F7" w:rsidRDefault="00BF3376" w:rsidP="00BF3376">
      <w:pPr>
        <w:pStyle w:val="ListParagraph"/>
        <w:numPr>
          <w:ilvl w:val="0"/>
          <w:numId w:val="2"/>
        </w:numPr>
        <w:pBdr>
          <w:top w:val="nil"/>
          <w:left w:val="nil"/>
          <w:bottom w:val="nil"/>
          <w:right w:val="nil"/>
          <w:between w:val="nil"/>
        </w:pBdr>
        <w:ind w:left="426"/>
        <w:jc w:val="both"/>
        <w:rPr>
          <w:rFonts w:ascii="Times New Roman" w:hAnsi="Times New Roman"/>
          <w:color w:val="000000"/>
          <w:sz w:val="20"/>
          <w:szCs w:val="20"/>
        </w:rPr>
      </w:pPr>
      <w:r>
        <w:rPr>
          <w:rFonts w:ascii="Times New Roman" w:hAnsi="Times New Roman"/>
          <w:i/>
          <w:iCs/>
          <w:color w:val="000000"/>
          <w:sz w:val="20"/>
          <w:szCs w:val="20"/>
        </w:rPr>
        <w:t>O</w:t>
      </w:r>
      <w:r w:rsidR="00EC304F" w:rsidRPr="00BF3376">
        <w:rPr>
          <w:rFonts w:ascii="Times New Roman" w:hAnsi="Times New Roman"/>
          <w:i/>
          <w:iCs/>
          <w:color w:val="000000"/>
          <w:sz w:val="20"/>
          <w:szCs w:val="20"/>
        </w:rPr>
        <w:t>rganizing,</w:t>
      </w:r>
    </w:p>
    <w:p w14:paraId="3B11D176" w14:textId="4F09F5B1" w:rsidR="00A063F7" w:rsidRPr="00A063F7" w:rsidRDefault="00A063F7" w:rsidP="00A063F7">
      <w:pPr>
        <w:pStyle w:val="ListParagraph"/>
        <w:pBdr>
          <w:top w:val="nil"/>
          <w:left w:val="nil"/>
          <w:bottom w:val="nil"/>
          <w:right w:val="nil"/>
          <w:between w:val="nil"/>
        </w:pBdr>
        <w:ind w:left="426"/>
        <w:jc w:val="both"/>
        <w:rPr>
          <w:rFonts w:ascii="Times New Roman" w:hAnsi="Times New Roman"/>
          <w:color w:val="000000"/>
          <w:sz w:val="20"/>
          <w:szCs w:val="20"/>
        </w:rPr>
      </w:pPr>
      <w:r>
        <w:rPr>
          <w:rFonts w:ascii="Times New Roman" w:hAnsi="Times New Roman"/>
          <w:color w:val="000000"/>
          <w:sz w:val="20"/>
          <w:szCs w:val="20"/>
        </w:rPr>
        <w:t>Melakukan pengorganisasian data yang diperoleh, lalu disesuaikan dengan kerangka yang sudah ditentukan atau disusun.</w:t>
      </w:r>
    </w:p>
    <w:p w14:paraId="706D1D09" w14:textId="77777777" w:rsidR="00A063F7" w:rsidRDefault="00BF3376" w:rsidP="00BF3376">
      <w:pPr>
        <w:pStyle w:val="ListParagraph"/>
        <w:numPr>
          <w:ilvl w:val="0"/>
          <w:numId w:val="2"/>
        </w:numPr>
        <w:pBdr>
          <w:top w:val="nil"/>
          <w:left w:val="nil"/>
          <w:bottom w:val="nil"/>
          <w:right w:val="nil"/>
          <w:between w:val="nil"/>
        </w:pBdr>
        <w:ind w:left="426"/>
        <w:jc w:val="both"/>
        <w:rPr>
          <w:rFonts w:ascii="Times New Roman" w:hAnsi="Times New Roman"/>
          <w:color w:val="000000"/>
          <w:sz w:val="20"/>
          <w:szCs w:val="20"/>
        </w:rPr>
      </w:pPr>
      <w:r>
        <w:rPr>
          <w:rFonts w:ascii="Times New Roman" w:hAnsi="Times New Roman"/>
          <w:i/>
          <w:iCs/>
          <w:color w:val="000000"/>
          <w:sz w:val="20"/>
          <w:szCs w:val="20"/>
        </w:rPr>
        <w:t>F</w:t>
      </w:r>
      <w:r w:rsidR="00EC304F" w:rsidRPr="00BF3376">
        <w:rPr>
          <w:rFonts w:ascii="Times New Roman" w:hAnsi="Times New Roman"/>
          <w:i/>
          <w:iCs/>
          <w:color w:val="000000"/>
          <w:sz w:val="20"/>
          <w:szCs w:val="20"/>
        </w:rPr>
        <w:t>inding</w:t>
      </w:r>
      <w:r w:rsidR="00EC304F" w:rsidRPr="00BF3376">
        <w:rPr>
          <w:rFonts w:ascii="Times New Roman" w:hAnsi="Times New Roman"/>
          <w:color w:val="000000"/>
          <w:sz w:val="20"/>
          <w:szCs w:val="20"/>
        </w:rPr>
        <w:t xml:space="preserve">. </w:t>
      </w:r>
    </w:p>
    <w:p w14:paraId="3EE396E0" w14:textId="4C235800" w:rsidR="00EC304F" w:rsidRDefault="00A063F7" w:rsidP="00A063F7">
      <w:pPr>
        <w:pStyle w:val="ListParagraph"/>
        <w:pBdr>
          <w:top w:val="nil"/>
          <w:left w:val="nil"/>
          <w:bottom w:val="nil"/>
          <w:right w:val="nil"/>
          <w:between w:val="nil"/>
        </w:pBdr>
        <w:spacing w:after="0" w:line="240" w:lineRule="auto"/>
        <w:ind w:left="426"/>
        <w:jc w:val="both"/>
        <w:rPr>
          <w:rFonts w:ascii="Times New Roman" w:hAnsi="Times New Roman"/>
          <w:color w:val="000000"/>
          <w:sz w:val="20"/>
          <w:szCs w:val="20"/>
        </w:rPr>
      </w:pPr>
      <w:r>
        <w:rPr>
          <w:rFonts w:ascii="Times New Roman" w:hAnsi="Times New Roman"/>
          <w:color w:val="000000"/>
          <w:sz w:val="20"/>
          <w:szCs w:val="20"/>
        </w:rPr>
        <w:t>M</w:t>
      </w:r>
      <w:r w:rsidR="00EC304F" w:rsidRPr="00BF3376">
        <w:rPr>
          <w:rFonts w:ascii="Times New Roman" w:hAnsi="Times New Roman"/>
          <w:color w:val="000000"/>
          <w:sz w:val="20"/>
          <w:szCs w:val="20"/>
        </w:rPr>
        <w:t>elakukan analisis lanjutan terhadap organisasi data berdasar kaedah yang sudah ditentukan sehingga memperoleh hasil kesimpulan berupa jawaban dari rumusan masalah.</w:t>
      </w:r>
    </w:p>
    <w:p w14:paraId="02F3C388" w14:textId="6423E7BA" w:rsidR="00A063F7" w:rsidRPr="00A063F7" w:rsidRDefault="00A063F7" w:rsidP="00A063F7">
      <w:pPr>
        <w:pBdr>
          <w:top w:val="nil"/>
          <w:left w:val="nil"/>
          <w:bottom w:val="nil"/>
          <w:right w:val="nil"/>
          <w:between w:val="nil"/>
        </w:pBdr>
        <w:jc w:val="both"/>
        <w:rPr>
          <w:color w:val="000000"/>
          <w:sz w:val="20"/>
          <w:szCs w:val="20"/>
        </w:rPr>
      </w:pPr>
      <w:r>
        <w:rPr>
          <w:color w:val="000000"/>
          <w:sz w:val="20"/>
          <w:szCs w:val="20"/>
        </w:rPr>
        <w:t>Data yang terkumpul sebanyak 10 literatur dalam bentuk jurnal dan dua literatur dalam bentuk artikel pada halaman</w:t>
      </w:r>
      <w:r w:rsidRPr="00C709E8">
        <w:rPr>
          <w:i/>
          <w:iCs/>
          <w:color w:val="000000"/>
          <w:sz w:val="20"/>
          <w:szCs w:val="20"/>
        </w:rPr>
        <w:t xml:space="preserve"> web blog.</w:t>
      </w:r>
    </w:p>
    <w:p w14:paraId="3CB8EC01" w14:textId="15C7A861" w:rsidR="00C709E8" w:rsidRDefault="00C709E8" w:rsidP="00EC304F">
      <w:pPr>
        <w:pBdr>
          <w:top w:val="nil"/>
          <w:left w:val="nil"/>
          <w:bottom w:val="nil"/>
          <w:right w:val="nil"/>
          <w:between w:val="nil"/>
        </w:pBdr>
        <w:ind w:firstLine="426"/>
        <w:jc w:val="both"/>
        <w:rPr>
          <w:color w:val="000000"/>
          <w:sz w:val="20"/>
          <w:szCs w:val="20"/>
        </w:rPr>
      </w:pPr>
      <w:r>
        <w:rPr>
          <w:color w:val="000000"/>
          <w:sz w:val="20"/>
          <w:szCs w:val="20"/>
        </w:rPr>
        <w:t>D</w:t>
      </w:r>
      <w:r w:rsidR="00EC304F" w:rsidRPr="00D16079">
        <w:rPr>
          <w:color w:val="000000"/>
          <w:sz w:val="20"/>
          <w:szCs w:val="20"/>
        </w:rPr>
        <w:t xml:space="preserve">ata </w:t>
      </w:r>
      <w:r w:rsidR="00EC304F">
        <w:rPr>
          <w:color w:val="000000"/>
          <w:sz w:val="20"/>
          <w:szCs w:val="20"/>
        </w:rPr>
        <w:t xml:space="preserve">yang </w:t>
      </w:r>
      <w:r w:rsidR="00EC304F" w:rsidRPr="00D16079">
        <w:rPr>
          <w:color w:val="000000"/>
          <w:sz w:val="20"/>
          <w:szCs w:val="20"/>
        </w:rPr>
        <w:t xml:space="preserve">terkumpul </w:t>
      </w:r>
      <w:r w:rsidR="00EC304F">
        <w:rPr>
          <w:color w:val="000000"/>
          <w:sz w:val="20"/>
          <w:szCs w:val="20"/>
        </w:rPr>
        <w:t xml:space="preserve">kemudian </w:t>
      </w:r>
      <w:r>
        <w:rPr>
          <w:color w:val="000000"/>
          <w:sz w:val="20"/>
          <w:szCs w:val="20"/>
        </w:rPr>
        <w:t>di</w:t>
      </w:r>
      <w:r w:rsidR="00EC304F" w:rsidRPr="00D16079">
        <w:rPr>
          <w:color w:val="000000"/>
          <w:sz w:val="20"/>
          <w:szCs w:val="20"/>
        </w:rPr>
        <w:t>analisa</w:t>
      </w:r>
      <w:r w:rsidR="0057377B">
        <w:rPr>
          <w:color w:val="000000"/>
          <w:sz w:val="20"/>
          <w:szCs w:val="20"/>
        </w:rPr>
        <w:t xml:space="preserve"> baik menggunakan </w:t>
      </w:r>
      <w:r w:rsidR="0057377B" w:rsidRPr="0057377B">
        <w:rPr>
          <w:i/>
          <w:iCs/>
          <w:color w:val="000000"/>
          <w:sz w:val="20"/>
          <w:szCs w:val="20"/>
        </w:rPr>
        <w:t>Content Analysis</w:t>
      </w:r>
      <w:r w:rsidR="0057377B">
        <w:rPr>
          <w:color w:val="000000"/>
          <w:sz w:val="20"/>
          <w:szCs w:val="20"/>
        </w:rPr>
        <w:t xml:space="preserve"> maupun Komparatif. Analisis dilakukan untuk mengidentifikasi dan mengkategorikan unit-unit analisis</w:t>
      </w:r>
      <w:r w:rsidR="00EC304F" w:rsidRPr="00D16079">
        <w:rPr>
          <w:color w:val="000000"/>
          <w:sz w:val="20"/>
          <w:szCs w:val="20"/>
        </w:rPr>
        <w:t xml:space="preserve"> </w:t>
      </w:r>
      <w:r>
        <w:rPr>
          <w:color w:val="000000"/>
          <w:sz w:val="20"/>
          <w:szCs w:val="20"/>
        </w:rPr>
        <w:t>sebagai berikut :</w:t>
      </w:r>
    </w:p>
    <w:p w14:paraId="73A91892" w14:textId="0DC374F1" w:rsidR="00C709E8" w:rsidRDefault="00C709E8" w:rsidP="00C709E8">
      <w:pPr>
        <w:pStyle w:val="ListParagraph"/>
        <w:numPr>
          <w:ilvl w:val="0"/>
          <w:numId w:val="3"/>
        </w:numPr>
        <w:pBdr>
          <w:top w:val="nil"/>
          <w:left w:val="nil"/>
          <w:bottom w:val="nil"/>
          <w:right w:val="nil"/>
          <w:between w:val="nil"/>
        </w:pBdr>
        <w:ind w:left="426"/>
        <w:jc w:val="both"/>
        <w:rPr>
          <w:rFonts w:ascii="Times New Roman" w:hAnsi="Times New Roman"/>
          <w:color w:val="000000"/>
          <w:sz w:val="20"/>
          <w:szCs w:val="20"/>
        </w:rPr>
      </w:pPr>
      <w:r>
        <w:rPr>
          <w:rFonts w:ascii="Times New Roman" w:hAnsi="Times New Roman"/>
          <w:color w:val="000000"/>
          <w:sz w:val="20"/>
          <w:szCs w:val="20"/>
        </w:rPr>
        <w:t xml:space="preserve">Dampak </w:t>
      </w:r>
      <w:r w:rsidRPr="0054163E">
        <w:rPr>
          <w:rFonts w:ascii="Times New Roman" w:hAnsi="Times New Roman"/>
          <w:i/>
          <w:iCs/>
          <w:color w:val="000000"/>
          <w:sz w:val="20"/>
          <w:szCs w:val="20"/>
        </w:rPr>
        <w:t>AI</w:t>
      </w:r>
    </w:p>
    <w:p w14:paraId="1E69FF38" w14:textId="63049291" w:rsidR="00CC6E2D" w:rsidRDefault="00CC6E2D" w:rsidP="00A37581">
      <w:pPr>
        <w:pStyle w:val="ListParagraph"/>
        <w:pBdr>
          <w:top w:val="nil"/>
          <w:left w:val="nil"/>
          <w:bottom w:val="nil"/>
          <w:right w:val="nil"/>
          <w:between w:val="nil"/>
        </w:pBdr>
        <w:spacing w:after="0" w:line="240" w:lineRule="auto"/>
        <w:ind w:left="425" w:firstLine="426"/>
        <w:jc w:val="both"/>
        <w:rPr>
          <w:rFonts w:ascii="Times New Roman" w:hAnsi="Times New Roman"/>
          <w:color w:val="000000"/>
          <w:sz w:val="20"/>
          <w:szCs w:val="20"/>
        </w:rPr>
      </w:pPr>
      <w:r>
        <w:rPr>
          <w:rFonts w:ascii="Times New Roman" w:hAnsi="Times New Roman"/>
          <w:color w:val="000000"/>
          <w:sz w:val="20"/>
          <w:szCs w:val="20"/>
        </w:rPr>
        <w:t>Berdasarkan tabel 1</w:t>
      </w:r>
      <w:r w:rsidR="00A37581">
        <w:rPr>
          <w:rFonts w:ascii="Times New Roman" w:hAnsi="Times New Roman"/>
          <w:color w:val="000000"/>
          <w:sz w:val="20"/>
          <w:szCs w:val="20"/>
        </w:rPr>
        <w:t>.</w:t>
      </w:r>
      <w:r>
        <w:rPr>
          <w:rFonts w:ascii="Times New Roman" w:hAnsi="Times New Roman"/>
          <w:color w:val="000000"/>
          <w:sz w:val="20"/>
          <w:szCs w:val="20"/>
        </w:rPr>
        <w:t xml:space="preserve"> dibawah ini</w:t>
      </w:r>
      <w:r w:rsidRPr="00A37581">
        <w:rPr>
          <w:rFonts w:ascii="Times New Roman" w:hAnsi="Times New Roman"/>
          <w:color w:val="000000"/>
          <w:sz w:val="20"/>
          <w:szCs w:val="20"/>
        </w:rPr>
        <w:t xml:space="preserve"> didapatkan informasi terkait dengan dampak Kecerdasan Buatan pada beberapa sektor</w:t>
      </w:r>
      <w:r w:rsidR="002A79EB">
        <w:rPr>
          <w:rFonts w:ascii="Times New Roman" w:hAnsi="Times New Roman"/>
          <w:color w:val="000000"/>
          <w:sz w:val="20"/>
          <w:szCs w:val="20"/>
        </w:rPr>
        <w:t xml:space="preserve"> pendidikan</w:t>
      </w:r>
      <w:r w:rsidRPr="00A37581">
        <w:rPr>
          <w:rFonts w:ascii="Times New Roman" w:hAnsi="Times New Roman"/>
          <w:color w:val="000000"/>
          <w:sz w:val="20"/>
          <w:szCs w:val="20"/>
        </w:rPr>
        <w:t>.</w:t>
      </w:r>
    </w:p>
    <w:p w14:paraId="654C5020" w14:textId="77777777" w:rsidR="00A83BE6" w:rsidRPr="00A37581" w:rsidRDefault="00A83BE6" w:rsidP="00A37581">
      <w:pPr>
        <w:pStyle w:val="ListParagraph"/>
        <w:pBdr>
          <w:top w:val="nil"/>
          <w:left w:val="nil"/>
          <w:bottom w:val="nil"/>
          <w:right w:val="nil"/>
          <w:between w:val="nil"/>
        </w:pBdr>
        <w:spacing w:after="0" w:line="240" w:lineRule="auto"/>
        <w:ind w:left="425" w:firstLine="426"/>
        <w:jc w:val="both"/>
        <w:rPr>
          <w:rFonts w:ascii="Times New Roman" w:hAnsi="Times New Roman"/>
          <w:color w:val="000000"/>
          <w:sz w:val="20"/>
          <w:szCs w:val="20"/>
        </w:rPr>
      </w:pPr>
    </w:p>
    <w:p w14:paraId="75CFC638" w14:textId="09517534" w:rsidR="00A37581" w:rsidRPr="00A37581" w:rsidRDefault="00CC6E2D" w:rsidP="00A83BE6">
      <w:pPr>
        <w:pStyle w:val="Abstrak"/>
        <w:rPr>
          <w:sz w:val="16"/>
          <w:szCs w:val="16"/>
          <w:lang w:val="en-US"/>
        </w:rPr>
      </w:pPr>
      <w:r>
        <w:tab/>
      </w:r>
      <w:r w:rsidR="00A37581" w:rsidRPr="00A37581">
        <w:rPr>
          <w:sz w:val="16"/>
          <w:szCs w:val="16"/>
        </w:rPr>
        <w:t xml:space="preserve">Tabel </w:t>
      </w:r>
      <w:r w:rsidR="00A37581" w:rsidRPr="00A37581">
        <w:rPr>
          <w:sz w:val="16"/>
          <w:szCs w:val="16"/>
        </w:rPr>
        <w:fldChar w:fldCharType="begin"/>
      </w:r>
      <w:r w:rsidR="00A37581" w:rsidRPr="00A37581">
        <w:rPr>
          <w:sz w:val="16"/>
          <w:szCs w:val="16"/>
        </w:rPr>
        <w:instrText xml:space="preserve"> SEQ Tabel \* ARABIC </w:instrText>
      </w:r>
      <w:r w:rsidR="00A37581" w:rsidRPr="00A37581">
        <w:rPr>
          <w:sz w:val="16"/>
          <w:szCs w:val="16"/>
        </w:rPr>
        <w:fldChar w:fldCharType="separate"/>
      </w:r>
      <w:r w:rsidR="00E334D7">
        <w:rPr>
          <w:noProof/>
          <w:sz w:val="16"/>
          <w:szCs w:val="16"/>
        </w:rPr>
        <w:t>1</w:t>
      </w:r>
      <w:r w:rsidR="00A37581" w:rsidRPr="00A37581">
        <w:rPr>
          <w:sz w:val="16"/>
          <w:szCs w:val="16"/>
        </w:rPr>
        <w:fldChar w:fldCharType="end"/>
      </w:r>
      <w:r w:rsidR="00A37581">
        <w:rPr>
          <w:sz w:val="16"/>
          <w:szCs w:val="16"/>
          <w:lang w:val="en-US"/>
        </w:rPr>
        <w:t xml:space="preserve">. Tabel Dampak AI pada </w:t>
      </w:r>
      <w:r w:rsidR="00A83BE6">
        <w:rPr>
          <w:sz w:val="16"/>
          <w:szCs w:val="16"/>
          <w:lang w:val="en-US"/>
        </w:rPr>
        <w:t>Dunia Pendidikan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2568"/>
      </w:tblGrid>
      <w:tr w:rsidR="00A64AFB" w14:paraId="53A2A55D" w14:textId="77777777" w:rsidTr="00117B97">
        <w:trPr>
          <w:jc w:val="center"/>
        </w:trPr>
        <w:tc>
          <w:tcPr>
            <w:tcW w:w="1255" w:type="dxa"/>
            <w:tcBorders>
              <w:top w:val="single" w:sz="4" w:space="0" w:color="auto"/>
              <w:bottom w:val="single" w:sz="4" w:space="0" w:color="auto"/>
            </w:tcBorders>
          </w:tcPr>
          <w:p w14:paraId="12B91D23" w14:textId="3C55281F" w:rsidR="00A64AFB" w:rsidRDefault="00A64AFB" w:rsidP="00A37581">
            <w:pPr>
              <w:tabs>
                <w:tab w:val="left" w:pos="426"/>
              </w:tabs>
              <w:jc w:val="center"/>
              <w:rPr>
                <w:color w:val="000000"/>
                <w:sz w:val="20"/>
                <w:szCs w:val="20"/>
              </w:rPr>
            </w:pPr>
            <w:r>
              <w:rPr>
                <w:color w:val="000000"/>
                <w:sz w:val="20"/>
                <w:szCs w:val="20"/>
              </w:rPr>
              <w:t>Penulis</w:t>
            </w:r>
          </w:p>
        </w:tc>
        <w:tc>
          <w:tcPr>
            <w:tcW w:w="2568" w:type="dxa"/>
            <w:tcBorders>
              <w:top w:val="single" w:sz="4" w:space="0" w:color="auto"/>
              <w:bottom w:val="single" w:sz="4" w:space="0" w:color="auto"/>
            </w:tcBorders>
          </w:tcPr>
          <w:p w14:paraId="1C17AF09" w14:textId="2E246D4D" w:rsidR="00A64AFB" w:rsidRDefault="00A64AFB" w:rsidP="00A37581">
            <w:pPr>
              <w:tabs>
                <w:tab w:val="left" w:pos="426"/>
              </w:tabs>
              <w:jc w:val="center"/>
              <w:rPr>
                <w:color w:val="000000"/>
                <w:sz w:val="20"/>
                <w:szCs w:val="20"/>
              </w:rPr>
            </w:pPr>
            <w:r>
              <w:rPr>
                <w:color w:val="000000"/>
                <w:sz w:val="20"/>
                <w:szCs w:val="20"/>
              </w:rPr>
              <w:t>Dampak AI</w:t>
            </w:r>
          </w:p>
        </w:tc>
      </w:tr>
      <w:tr w:rsidR="00A64AFB" w14:paraId="48CD7463" w14:textId="77777777" w:rsidTr="00117B97">
        <w:trPr>
          <w:jc w:val="center"/>
        </w:trPr>
        <w:tc>
          <w:tcPr>
            <w:tcW w:w="1255" w:type="dxa"/>
            <w:tcBorders>
              <w:top w:val="single" w:sz="4" w:space="0" w:color="auto"/>
            </w:tcBorders>
          </w:tcPr>
          <w:p w14:paraId="4C34AD8C" w14:textId="0DF0892C" w:rsidR="00A64AFB" w:rsidRDefault="006F32C0" w:rsidP="0057377B">
            <w:pPr>
              <w:tabs>
                <w:tab w:val="left" w:pos="426"/>
              </w:tabs>
              <w:jc w:val="both"/>
              <w:rPr>
                <w:color w:val="000000"/>
                <w:sz w:val="20"/>
                <w:szCs w:val="20"/>
              </w:rPr>
            </w:pPr>
            <w:sdt>
              <w:sdtPr>
                <w:rPr>
                  <w:color w:val="000000"/>
                  <w:sz w:val="20"/>
                  <w:szCs w:val="20"/>
                </w:rPr>
                <w:id w:val="-669252944"/>
                <w:citation/>
              </w:sdtPr>
              <w:sdtEndPr/>
              <w:sdtContent>
                <w:r w:rsidR="00A64AFB">
                  <w:rPr>
                    <w:color w:val="000000"/>
                    <w:sz w:val="20"/>
                    <w:szCs w:val="20"/>
                  </w:rPr>
                  <w:fldChar w:fldCharType="begin"/>
                </w:r>
                <w:r w:rsidR="00A64AFB">
                  <w:rPr>
                    <w:color w:val="000000"/>
                    <w:sz w:val="20"/>
                    <w:szCs w:val="20"/>
                  </w:rPr>
                  <w:instrText xml:space="preserve"> CITATION Her24 \l 1033 </w:instrText>
                </w:r>
                <w:r w:rsidR="00A64AFB">
                  <w:rPr>
                    <w:color w:val="000000"/>
                    <w:sz w:val="20"/>
                    <w:szCs w:val="20"/>
                  </w:rPr>
                  <w:fldChar w:fldCharType="separate"/>
                </w:r>
                <w:r w:rsidR="00AA1CCD" w:rsidRPr="00AA1CCD">
                  <w:rPr>
                    <w:noProof/>
                    <w:color w:val="000000"/>
                    <w:sz w:val="20"/>
                    <w:szCs w:val="20"/>
                  </w:rPr>
                  <w:t>(Hermanto, Prasetya, Dzulqarnain, Sujatmiko, &amp; Wulandari, 2024)</w:t>
                </w:r>
                <w:r w:rsidR="00A64AFB">
                  <w:rPr>
                    <w:color w:val="000000"/>
                    <w:sz w:val="20"/>
                    <w:szCs w:val="20"/>
                  </w:rPr>
                  <w:fldChar w:fldCharType="end"/>
                </w:r>
              </w:sdtContent>
            </w:sdt>
          </w:p>
        </w:tc>
        <w:tc>
          <w:tcPr>
            <w:tcW w:w="2568" w:type="dxa"/>
            <w:tcBorders>
              <w:top w:val="single" w:sz="4" w:space="0" w:color="auto"/>
            </w:tcBorders>
          </w:tcPr>
          <w:p w14:paraId="40384C96" w14:textId="719D1F1D" w:rsidR="00A64AFB" w:rsidRDefault="0057377B" w:rsidP="0057377B">
            <w:pPr>
              <w:pStyle w:val="ListParagraph"/>
              <w:numPr>
                <w:ilvl w:val="0"/>
                <w:numId w:val="4"/>
              </w:numPr>
              <w:spacing w:after="0" w:line="240" w:lineRule="auto"/>
              <w:ind w:left="193" w:hanging="221"/>
              <w:rPr>
                <w:rFonts w:ascii="Times New Roman" w:hAnsi="Times New Roman"/>
                <w:color w:val="000000"/>
                <w:sz w:val="20"/>
                <w:szCs w:val="20"/>
              </w:rPr>
            </w:pPr>
            <w:r w:rsidRPr="0057377B">
              <w:rPr>
                <w:rFonts w:ascii="Times New Roman" w:hAnsi="Times New Roman"/>
                <w:color w:val="000000"/>
                <w:sz w:val="20"/>
                <w:szCs w:val="20"/>
              </w:rPr>
              <w:t>Meningkatnya</w:t>
            </w:r>
            <w:r w:rsidR="001D509E">
              <w:rPr>
                <w:rFonts w:ascii="Times New Roman" w:hAnsi="Times New Roman"/>
                <w:color w:val="000000"/>
                <w:sz w:val="20"/>
                <w:szCs w:val="20"/>
              </w:rPr>
              <w:t xml:space="preserve"> </w:t>
            </w:r>
            <w:r w:rsidRPr="0057377B">
              <w:rPr>
                <w:rFonts w:ascii="Times New Roman" w:hAnsi="Times New Roman"/>
                <w:color w:val="000000"/>
                <w:sz w:val="20"/>
                <w:szCs w:val="20"/>
              </w:rPr>
              <w:t>kemampuan serta keterampilan dalam media pembelajaran.</w:t>
            </w:r>
          </w:p>
          <w:p w14:paraId="53A572A4" w14:textId="77777777" w:rsidR="0057377B" w:rsidRPr="0057377B" w:rsidRDefault="0057377B" w:rsidP="0057377B">
            <w:pPr>
              <w:pStyle w:val="ListParagraph"/>
              <w:numPr>
                <w:ilvl w:val="0"/>
                <w:numId w:val="4"/>
              </w:numPr>
              <w:spacing w:after="0" w:line="240" w:lineRule="auto"/>
              <w:ind w:left="193" w:hanging="221"/>
              <w:rPr>
                <w:rFonts w:ascii="Times New Roman" w:hAnsi="Times New Roman"/>
                <w:color w:val="000000"/>
                <w:sz w:val="20"/>
                <w:szCs w:val="20"/>
              </w:rPr>
            </w:pPr>
            <w:r>
              <w:rPr>
                <w:rFonts w:ascii="Times New Roman" w:hAnsi="Times New Roman"/>
                <w:sz w:val="20"/>
                <w:szCs w:val="20"/>
              </w:rPr>
              <w:t>M</w:t>
            </w:r>
            <w:r w:rsidRPr="0057377B">
              <w:rPr>
                <w:rFonts w:ascii="Times New Roman" w:hAnsi="Times New Roman"/>
                <w:sz w:val="20"/>
                <w:szCs w:val="20"/>
              </w:rPr>
              <w:t xml:space="preserve">edia pembelajaran lebih interaktif </w:t>
            </w:r>
          </w:p>
          <w:p w14:paraId="1BF2B319" w14:textId="414D3087" w:rsidR="0057377B" w:rsidRPr="0057377B" w:rsidRDefault="0057377B" w:rsidP="0057377B">
            <w:pPr>
              <w:pStyle w:val="ListParagraph"/>
              <w:numPr>
                <w:ilvl w:val="0"/>
                <w:numId w:val="4"/>
              </w:numPr>
              <w:spacing w:after="0" w:line="240" w:lineRule="auto"/>
              <w:ind w:left="193" w:hanging="221"/>
              <w:rPr>
                <w:rFonts w:ascii="Times New Roman" w:hAnsi="Times New Roman"/>
                <w:color w:val="000000"/>
                <w:sz w:val="20"/>
                <w:szCs w:val="20"/>
              </w:rPr>
            </w:pPr>
            <w:r>
              <w:rPr>
                <w:rFonts w:ascii="Times New Roman" w:hAnsi="Times New Roman"/>
                <w:sz w:val="20"/>
                <w:szCs w:val="20"/>
              </w:rPr>
              <w:t>M</w:t>
            </w:r>
            <w:r w:rsidRPr="0057377B">
              <w:rPr>
                <w:rFonts w:ascii="Times New Roman" w:hAnsi="Times New Roman"/>
                <w:sz w:val="20"/>
                <w:szCs w:val="20"/>
              </w:rPr>
              <w:t>enambah wawasan teknonologi dan</w:t>
            </w:r>
            <w:r w:rsidR="001D509E">
              <w:rPr>
                <w:rFonts w:ascii="Times New Roman" w:hAnsi="Times New Roman"/>
                <w:sz w:val="20"/>
                <w:szCs w:val="20"/>
              </w:rPr>
              <w:t xml:space="preserve"> k</w:t>
            </w:r>
            <w:r w:rsidRPr="0057377B">
              <w:rPr>
                <w:rFonts w:ascii="Times New Roman" w:hAnsi="Times New Roman"/>
                <w:sz w:val="20"/>
                <w:szCs w:val="20"/>
              </w:rPr>
              <w:t>eterampilan bagi Guru dan Siswa</w:t>
            </w:r>
          </w:p>
        </w:tc>
      </w:tr>
      <w:tr w:rsidR="0057377B" w14:paraId="09A2A890" w14:textId="77777777" w:rsidTr="00117B97">
        <w:trPr>
          <w:jc w:val="center"/>
        </w:trPr>
        <w:tc>
          <w:tcPr>
            <w:tcW w:w="1255" w:type="dxa"/>
          </w:tcPr>
          <w:p w14:paraId="63A7E897" w14:textId="1063103C" w:rsidR="0057377B" w:rsidRDefault="006F32C0" w:rsidP="0057377B">
            <w:pPr>
              <w:tabs>
                <w:tab w:val="left" w:pos="426"/>
              </w:tabs>
              <w:jc w:val="both"/>
              <w:rPr>
                <w:color w:val="000000"/>
                <w:sz w:val="20"/>
                <w:szCs w:val="20"/>
              </w:rPr>
            </w:pPr>
            <w:sdt>
              <w:sdtPr>
                <w:rPr>
                  <w:color w:val="000000"/>
                  <w:sz w:val="20"/>
                  <w:szCs w:val="20"/>
                </w:rPr>
                <w:id w:val="-1280556856"/>
                <w:citation/>
              </w:sdtPr>
              <w:sdtEndPr/>
              <w:sdtContent>
                <w:r w:rsidR="00FA5001">
                  <w:rPr>
                    <w:color w:val="000000"/>
                    <w:sz w:val="20"/>
                    <w:szCs w:val="20"/>
                  </w:rPr>
                  <w:fldChar w:fldCharType="begin"/>
                </w:r>
                <w:r w:rsidR="00FA5001">
                  <w:rPr>
                    <w:color w:val="000000"/>
                    <w:sz w:val="20"/>
                    <w:szCs w:val="20"/>
                  </w:rPr>
                  <w:instrText xml:space="preserve">CITATION Lat23 \l 1033 </w:instrText>
                </w:r>
                <w:r w:rsidR="00FA5001">
                  <w:rPr>
                    <w:color w:val="000000"/>
                    <w:sz w:val="20"/>
                    <w:szCs w:val="20"/>
                  </w:rPr>
                  <w:fldChar w:fldCharType="separate"/>
                </w:r>
                <w:r w:rsidR="00AA1CCD" w:rsidRPr="00AA1CCD">
                  <w:rPr>
                    <w:noProof/>
                    <w:color w:val="000000"/>
                    <w:sz w:val="20"/>
                    <w:szCs w:val="20"/>
                  </w:rPr>
                  <w:t>(Latifah &amp; Ngalimun, 2023)</w:t>
                </w:r>
                <w:r w:rsidR="00FA5001">
                  <w:rPr>
                    <w:color w:val="000000"/>
                    <w:sz w:val="20"/>
                    <w:szCs w:val="20"/>
                  </w:rPr>
                  <w:fldChar w:fldCharType="end"/>
                </w:r>
              </w:sdtContent>
            </w:sdt>
          </w:p>
        </w:tc>
        <w:tc>
          <w:tcPr>
            <w:tcW w:w="2568" w:type="dxa"/>
          </w:tcPr>
          <w:p w14:paraId="26AA9A6C" w14:textId="435AD94C" w:rsidR="001D509E" w:rsidRPr="001D509E" w:rsidRDefault="00445C64" w:rsidP="001D509E">
            <w:pPr>
              <w:rPr>
                <w:color w:val="000000"/>
                <w:sz w:val="20"/>
                <w:szCs w:val="20"/>
              </w:rPr>
            </w:pPr>
            <w:r>
              <w:rPr>
                <w:color w:val="000000"/>
                <w:sz w:val="20"/>
                <w:szCs w:val="20"/>
              </w:rPr>
              <w:t>P</w:t>
            </w:r>
            <w:r w:rsidR="001D509E" w:rsidRPr="001D509E">
              <w:rPr>
                <w:color w:val="000000"/>
                <w:sz w:val="20"/>
                <w:szCs w:val="20"/>
              </w:rPr>
              <w:t xml:space="preserve">embukaan akses terbuka ke sumber daya pendidikan, menghilangkan batas </w:t>
            </w:r>
          </w:p>
          <w:p w14:paraId="3B92CBD6" w14:textId="732A0AAD" w:rsidR="0057377B" w:rsidRPr="001D509E" w:rsidRDefault="001D509E" w:rsidP="00117B97">
            <w:pPr>
              <w:jc w:val="both"/>
              <w:rPr>
                <w:color w:val="000000"/>
                <w:sz w:val="20"/>
                <w:szCs w:val="20"/>
              </w:rPr>
            </w:pPr>
            <w:r w:rsidRPr="001D509E">
              <w:rPr>
                <w:color w:val="000000"/>
                <w:sz w:val="20"/>
                <w:szCs w:val="20"/>
              </w:rPr>
              <w:t>geografis dan memberikan kemampuan kepada siswa untuk menjelajahi materi pembelajaran secara</w:t>
            </w:r>
            <w:r>
              <w:rPr>
                <w:color w:val="000000"/>
                <w:sz w:val="20"/>
                <w:szCs w:val="20"/>
              </w:rPr>
              <w:t xml:space="preserve"> </w:t>
            </w:r>
            <w:r w:rsidRPr="001D509E">
              <w:rPr>
                <w:color w:val="000000"/>
                <w:sz w:val="20"/>
                <w:szCs w:val="20"/>
              </w:rPr>
              <w:t>mandiri</w:t>
            </w:r>
          </w:p>
        </w:tc>
      </w:tr>
      <w:tr w:rsidR="001D509E" w14:paraId="195ABCAC" w14:textId="77777777" w:rsidTr="00117B97">
        <w:trPr>
          <w:jc w:val="center"/>
        </w:trPr>
        <w:tc>
          <w:tcPr>
            <w:tcW w:w="1255" w:type="dxa"/>
          </w:tcPr>
          <w:p w14:paraId="60275366" w14:textId="524DDE4A" w:rsidR="001D509E" w:rsidRDefault="006F32C0" w:rsidP="0057377B">
            <w:pPr>
              <w:tabs>
                <w:tab w:val="left" w:pos="426"/>
              </w:tabs>
              <w:jc w:val="both"/>
              <w:rPr>
                <w:color w:val="000000"/>
                <w:sz w:val="20"/>
                <w:szCs w:val="20"/>
              </w:rPr>
            </w:pPr>
            <w:sdt>
              <w:sdtPr>
                <w:rPr>
                  <w:color w:val="000000"/>
                  <w:sz w:val="20"/>
                  <w:szCs w:val="20"/>
                </w:rPr>
                <w:id w:val="2059196126"/>
                <w:citation/>
              </w:sdtPr>
              <w:sdtEndPr/>
              <w:sdtContent>
                <w:r w:rsidR="001D509E">
                  <w:rPr>
                    <w:color w:val="000000"/>
                    <w:sz w:val="20"/>
                    <w:szCs w:val="20"/>
                  </w:rPr>
                  <w:fldChar w:fldCharType="begin"/>
                </w:r>
                <w:r w:rsidR="001D509E">
                  <w:rPr>
                    <w:color w:val="000000"/>
                    <w:sz w:val="20"/>
                    <w:szCs w:val="20"/>
                  </w:rPr>
                  <w:instrText xml:space="preserve"> CITATION Des23 \l 1033 </w:instrText>
                </w:r>
                <w:r w:rsidR="001D509E">
                  <w:rPr>
                    <w:color w:val="000000"/>
                    <w:sz w:val="20"/>
                    <w:szCs w:val="20"/>
                  </w:rPr>
                  <w:fldChar w:fldCharType="separate"/>
                </w:r>
                <w:r w:rsidR="00AA1CCD" w:rsidRPr="00AA1CCD">
                  <w:rPr>
                    <w:noProof/>
                    <w:color w:val="000000"/>
                    <w:sz w:val="20"/>
                    <w:szCs w:val="20"/>
                  </w:rPr>
                  <w:t>(Destari, 2023)</w:t>
                </w:r>
                <w:r w:rsidR="001D509E">
                  <w:rPr>
                    <w:color w:val="000000"/>
                    <w:sz w:val="20"/>
                    <w:szCs w:val="20"/>
                  </w:rPr>
                  <w:fldChar w:fldCharType="end"/>
                </w:r>
              </w:sdtContent>
            </w:sdt>
          </w:p>
        </w:tc>
        <w:tc>
          <w:tcPr>
            <w:tcW w:w="2568" w:type="dxa"/>
          </w:tcPr>
          <w:p w14:paraId="22599A40" w14:textId="62A4BC13" w:rsidR="001D509E" w:rsidRPr="001D509E" w:rsidRDefault="001D509E" w:rsidP="00117B97">
            <w:pPr>
              <w:jc w:val="both"/>
              <w:rPr>
                <w:color w:val="000000"/>
                <w:sz w:val="20"/>
                <w:szCs w:val="20"/>
              </w:rPr>
            </w:pPr>
            <w:r w:rsidRPr="001D509E">
              <w:rPr>
                <w:color w:val="000000"/>
                <w:sz w:val="20"/>
                <w:szCs w:val="20"/>
              </w:rPr>
              <w:t>Sistem pembelajaran yang dapat menyesuaikan diri dengan kebutuhan siswa, memberikan materi tambahan, umpan balik yang lebih personal,</w:t>
            </w:r>
            <w:r>
              <w:rPr>
                <w:color w:val="000000"/>
                <w:sz w:val="20"/>
                <w:szCs w:val="20"/>
              </w:rPr>
              <w:t xml:space="preserve"> </w:t>
            </w:r>
            <w:r w:rsidRPr="001D509E">
              <w:rPr>
                <w:color w:val="000000"/>
                <w:sz w:val="20"/>
                <w:szCs w:val="20"/>
              </w:rPr>
              <w:t xml:space="preserve">membantu menciptakan pengalaman belajar sesuai dengan tingkat pemahaman masing-masing </w:t>
            </w:r>
          </w:p>
          <w:p w14:paraId="5FB762EB" w14:textId="627F4E42" w:rsidR="001D509E" w:rsidRPr="001D509E" w:rsidRDefault="001D509E" w:rsidP="001D509E">
            <w:pPr>
              <w:rPr>
                <w:color w:val="000000"/>
                <w:sz w:val="20"/>
                <w:szCs w:val="20"/>
              </w:rPr>
            </w:pPr>
            <w:r w:rsidRPr="001D509E">
              <w:rPr>
                <w:color w:val="000000"/>
                <w:sz w:val="20"/>
                <w:szCs w:val="20"/>
              </w:rPr>
              <w:t>siswa</w:t>
            </w:r>
          </w:p>
        </w:tc>
      </w:tr>
    </w:tbl>
    <w:p w14:paraId="2B0280A4" w14:textId="18F76F3B" w:rsidR="00CC6E2D" w:rsidRDefault="00CC6E2D" w:rsidP="00CC6E2D">
      <w:pPr>
        <w:pBdr>
          <w:top w:val="nil"/>
          <w:left w:val="nil"/>
          <w:bottom w:val="nil"/>
          <w:right w:val="nil"/>
          <w:between w:val="nil"/>
        </w:pBdr>
        <w:tabs>
          <w:tab w:val="left" w:pos="426"/>
        </w:tabs>
        <w:jc w:val="both"/>
        <w:rPr>
          <w:color w:val="000000"/>
          <w:sz w:val="20"/>
          <w:szCs w:val="20"/>
        </w:rPr>
      </w:pPr>
    </w:p>
    <w:p w14:paraId="6772F236" w14:textId="281E9638" w:rsidR="00A83BE6" w:rsidRDefault="002A79EB" w:rsidP="0052227C">
      <w:pPr>
        <w:pBdr>
          <w:top w:val="nil"/>
          <w:left w:val="nil"/>
          <w:bottom w:val="nil"/>
          <w:right w:val="nil"/>
          <w:between w:val="nil"/>
        </w:pBdr>
        <w:ind w:left="426" w:firstLine="426"/>
        <w:jc w:val="both"/>
        <w:rPr>
          <w:color w:val="000000"/>
          <w:sz w:val="20"/>
          <w:szCs w:val="20"/>
        </w:rPr>
      </w:pPr>
      <w:r>
        <w:rPr>
          <w:color w:val="000000"/>
          <w:sz w:val="20"/>
          <w:szCs w:val="20"/>
        </w:rPr>
        <w:t xml:space="preserve">Kesimpulan yang dapat diambil dari tabel 1. diatas, maka dapat dinyatakan bahwa </w:t>
      </w:r>
      <w:r w:rsidRPr="00117B97">
        <w:rPr>
          <w:i/>
          <w:iCs/>
          <w:color w:val="000000"/>
          <w:sz w:val="20"/>
          <w:szCs w:val="20"/>
        </w:rPr>
        <w:t>AI</w:t>
      </w:r>
      <w:r>
        <w:rPr>
          <w:color w:val="000000"/>
          <w:sz w:val="20"/>
          <w:szCs w:val="20"/>
        </w:rPr>
        <w:t xml:space="preserve"> menawarkan manfaat yang signifikan dalam bidang pendidikan. Adanya</w:t>
      </w:r>
      <w:r w:rsidRPr="002A79EB">
        <w:rPr>
          <w:i/>
          <w:iCs/>
          <w:color w:val="000000"/>
          <w:sz w:val="20"/>
          <w:szCs w:val="20"/>
        </w:rPr>
        <w:t xml:space="preserve"> AI</w:t>
      </w:r>
      <w:r>
        <w:rPr>
          <w:color w:val="000000"/>
          <w:sz w:val="20"/>
          <w:szCs w:val="20"/>
        </w:rPr>
        <w:t xml:space="preserve"> dapat m</w:t>
      </w:r>
      <w:r w:rsidRPr="002A79EB">
        <w:rPr>
          <w:color w:val="000000"/>
          <w:sz w:val="20"/>
          <w:szCs w:val="20"/>
        </w:rPr>
        <w:t xml:space="preserve">endukung personalisasi pembelajaran dengan </w:t>
      </w:r>
      <w:r w:rsidRPr="002A79EB">
        <w:rPr>
          <w:i/>
          <w:iCs/>
          <w:color w:val="000000"/>
          <w:sz w:val="20"/>
          <w:szCs w:val="20"/>
        </w:rPr>
        <w:t>algoritma</w:t>
      </w:r>
      <w:r w:rsidRPr="002A79EB">
        <w:rPr>
          <w:color w:val="000000"/>
          <w:sz w:val="20"/>
          <w:szCs w:val="20"/>
        </w:rPr>
        <w:t xml:space="preserve"> canggih yang mampu menyesuaikan metode pengajaran berdasarkan kebutuhan siswa</w:t>
      </w:r>
      <w:r>
        <w:rPr>
          <w:color w:val="000000"/>
          <w:sz w:val="20"/>
          <w:szCs w:val="20"/>
        </w:rPr>
        <w:t xml:space="preserve"> maupun guru.</w:t>
      </w:r>
    </w:p>
    <w:p w14:paraId="3875A15C" w14:textId="6139EDD1" w:rsidR="002A79EB" w:rsidRDefault="00BF0A8D" w:rsidP="0052227C">
      <w:pPr>
        <w:pBdr>
          <w:top w:val="nil"/>
          <w:left w:val="nil"/>
          <w:bottom w:val="nil"/>
          <w:right w:val="nil"/>
          <w:between w:val="nil"/>
        </w:pBdr>
        <w:ind w:left="426" w:firstLine="426"/>
        <w:jc w:val="both"/>
        <w:rPr>
          <w:color w:val="000000"/>
          <w:sz w:val="20"/>
          <w:szCs w:val="20"/>
        </w:rPr>
      </w:pPr>
      <w:r>
        <w:rPr>
          <w:color w:val="000000"/>
          <w:sz w:val="20"/>
          <w:szCs w:val="20"/>
        </w:rPr>
        <w:t>Di bidang pelayanan diperoleh hasil dampak dari adanya Kecerdasan Buatan seperti ditunjukkan pada tabel 2.</w:t>
      </w:r>
    </w:p>
    <w:p w14:paraId="06656211" w14:textId="77777777" w:rsidR="00E82DB8" w:rsidRDefault="00E82DB8" w:rsidP="00A83BE6">
      <w:pPr>
        <w:pBdr>
          <w:top w:val="nil"/>
          <w:left w:val="nil"/>
          <w:bottom w:val="nil"/>
          <w:right w:val="nil"/>
          <w:between w:val="nil"/>
        </w:pBdr>
        <w:ind w:firstLine="426"/>
        <w:jc w:val="both"/>
        <w:rPr>
          <w:color w:val="000000"/>
          <w:sz w:val="20"/>
          <w:szCs w:val="20"/>
        </w:rPr>
      </w:pPr>
    </w:p>
    <w:p w14:paraId="1B63E4EE" w14:textId="107522BE" w:rsidR="00E82DB8" w:rsidRPr="00E82DB8" w:rsidRDefault="00E82DB8" w:rsidP="00E82DB8">
      <w:pPr>
        <w:pStyle w:val="Abstrak"/>
        <w:jc w:val="center"/>
        <w:rPr>
          <w:sz w:val="16"/>
          <w:szCs w:val="16"/>
          <w:lang w:val="en-US"/>
        </w:rPr>
      </w:pPr>
      <w:r w:rsidRPr="00E82DB8">
        <w:rPr>
          <w:sz w:val="16"/>
          <w:szCs w:val="16"/>
        </w:rPr>
        <w:t xml:space="preserve">Tabel </w:t>
      </w:r>
      <w:r w:rsidRPr="00E82DB8">
        <w:rPr>
          <w:sz w:val="16"/>
          <w:szCs w:val="16"/>
        </w:rPr>
        <w:fldChar w:fldCharType="begin"/>
      </w:r>
      <w:r w:rsidRPr="00E82DB8">
        <w:rPr>
          <w:sz w:val="16"/>
          <w:szCs w:val="16"/>
        </w:rPr>
        <w:instrText xml:space="preserve"> SEQ Tabel \* ARABIC </w:instrText>
      </w:r>
      <w:r w:rsidRPr="00E82DB8">
        <w:rPr>
          <w:sz w:val="16"/>
          <w:szCs w:val="16"/>
        </w:rPr>
        <w:fldChar w:fldCharType="separate"/>
      </w:r>
      <w:r w:rsidR="00E334D7">
        <w:rPr>
          <w:noProof/>
          <w:sz w:val="16"/>
          <w:szCs w:val="16"/>
        </w:rPr>
        <w:t>2</w:t>
      </w:r>
      <w:r w:rsidRPr="00E82DB8">
        <w:rPr>
          <w:sz w:val="16"/>
          <w:szCs w:val="16"/>
        </w:rPr>
        <w:fldChar w:fldCharType="end"/>
      </w:r>
      <w:r>
        <w:rPr>
          <w:sz w:val="16"/>
          <w:szCs w:val="16"/>
          <w:lang w:val="en-US"/>
        </w:rPr>
        <w:t>. Tabel Dampak AI pada Sektor Pelayanan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753"/>
      </w:tblGrid>
      <w:tr w:rsidR="00BF0A8D" w14:paraId="5EBB2DA5" w14:textId="77777777" w:rsidTr="00117B97">
        <w:trPr>
          <w:jc w:val="center"/>
        </w:trPr>
        <w:tc>
          <w:tcPr>
            <w:tcW w:w="1413" w:type="dxa"/>
            <w:tcBorders>
              <w:top w:val="single" w:sz="4" w:space="0" w:color="auto"/>
              <w:bottom w:val="single" w:sz="4" w:space="0" w:color="auto"/>
            </w:tcBorders>
          </w:tcPr>
          <w:p w14:paraId="3F1C0051" w14:textId="0D9554D8" w:rsidR="00BF0A8D" w:rsidRDefault="00BF0A8D" w:rsidP="00BF0A8D">
            <w:pPr>
              <w:jc w:val="center"/>
              <w:rPr>
                <w:color w:val="000000"/>
                <w:sz w:val="20"/>
                <w:szCs w:val="20"/>
              </w:rPr>
            </w:pPr>
            <w:r>
              <w:rPr>
                <w:color w:val="000000"/>
                <w:sz w:val="20"/>
                <w:szCs w:val="20"/>
              </w:rPr>
              <w:t>Penulis</w:t>
            </w:r>
          </w:p>
        </w:tc>
        <w:tc>
          <w:tcPr>
            <w:tcW w:w="2753" w:type="dxa"/>
            <w:tcBorders>
              <w:top w:val="single" w:sz="4" w:space="0" w:color="auto"/>
              <w:bottom w:val="single" w:sz="4" w:space="0" w:color="auto"/>
            </w:tcBorders>
          </w:tcPr>
          <w:p w14:paraId="3044E969" w14:textId="508F5ABC" w:rsidR="00BF0A8D" w:rsidRDefault="00BF0A8D" w:rsidP="00BF0A8D">
            <w:pPr>
              <w:jc w:val="center"/>
              <w:rPr>
                <w:color w:val="000000"/>
                <w:sz w:val="20"/>
                <w:szCs w:val="20"/>
              </w:rPr>
            </w:pPr>
            <w:r>
              <w:rPr>
                <w:color w:val="000000"/>
                <w:sz w:val="20"/>
                <w:szCs w:val="20"/>
              </w:rPr>
              <w:t>Dampak AI</w:t>
            </w:r>
          </w:p>
        </w:tc>
      </w:tr>
      <w:tr w:rsidR="00BF0A8D" w14:paraId="127DB488" w14:textId="77777777" w:rsidTr="00117B97">
        <w:trPr>
          <w:jc w:val="center"/>
        </w:trPr>
        <w:tc>
          <w:tcPr>
            <w:tcW w:w="1413" w:type="dxa"/>
            <w:tcBorders>
              <w:top w:val="single" w:sz="4" w:space="0" w:color="auto"/>
            </w:tcBorders>
          </w:tcPr>
          <w:p w14:paraId="4759E263" w14:textId="5CBA3356" w:rsidR="00BF0A8D" w:rsidRDefault="006F32C0" w:rsidP="00E82DB8">
            <w:pPr>
              <w:rPr>
                <w:color w:val="000000"/>
                <w:sz w:val="20"/>
                <w:szCs w:val="20"/>
              </w:rPr>
            </w:pPr>
            <w:sdt>
              <w:sdtPr>
                <w:rPr>
                  <w:color w:val="000000"/>
                  <w:sz w:val="20"/>
                  <w:szCs w:val="20"/>
                </w:rPr>
                <w:id w:val="-168483926"/>
                <w:citation/>
              </w:sdtPr>
              <w:sdtEndPr/>
              <w:sdtContent>
                <w:r w:rsidR="00E82DB8">
                  <w:rPr>
                    <w:color w:val="000000"/>
                    <w:sz w:val="20"/>
                    <w:szCs w:val="20"/>
                  </w:rPr>
                  <w:fldChar w:fldCharType="begin"/>
                </w:r>
                <w:r w:rsidR="00E82DB8">
                  <w:rPr>
                    <w:color w:val="000000"/>
                    <w:sz w:val="20"/>
                    <w:szCs w:val="20"/>
                  </w:rPr>
                  <w:instrText xml:space="preserve"> CITATION Gio24 \l 1033 </w:instrText>
                </w:r>
                <w:r w:rsidR="00E82DB8">
                  <w:rPr>
                    <w:color w:val="000000"/>
                    <w:sz w:val="20"/>
                    <w:szCs w:val="20"/>
                  </w:rPr>
                  <w:fldChar w:fldCharType="separate"/>
                </w:r>
                <w:r w:rsidR="00AA1CCD" w:rsidRPr="00AA1CCD">
                  <w:rPr>
                    <w:noProof/>
                    <w:color w:val="000000"/>
                    <w:sz w:val="20"/>
                    <w:szCs w:val="20"/>
                  </w:rPr>
                  <w:t>(Giovanni &amp; Ali, 2024)</w:t>
                </w:r>
                <w:r w:rsidR="00E82DB8">
                  <w:rPr>
                    <w:color w:val="000000"/>
                    <w:sz w:val="20"/>
                    <w:szCs w:val="20"/>
                  </w:rPr>
                  <w:fldChar w:fldCharType="end"/>
                </w:r>
              </w:sdtContent>
            </w:sdt>
          </w:p>
        </w:tc>
        <w:tc>
          <w:tcPr>
            <w:tcW w:w="2753" w:type="dxa"/>
            <w:tcBorders>
              <w:top w:val="single" w:sz="4" w:space="0" w:color="auto"/>
            </w:tcBorders>
          </w:tcPr>
          <w:p w14:paraId="5E4EDCE9" w14:textId="0A1F8343" w:rsidR="00BF0A8D" w:rsidRDefault="00E82DB8" w:rsidP="00117B97">
            <w:pPr>
              <w:jc w:val="both"/>
              <w:rPr>
                <w:color w:val="000000"/>
                <w:sz w:val="20"/>
                <w:szCs w:val="20"/>
              </w:rPr>
            </w:pPr>
            <w:r>
              <w:rPr>
                <w:color w:val="000000"/>
                <w:sz w:val="20"/>
                <w:szCs w:val="20"/>
              </w:rPr>
              <w:t>Peningkatan k</w:t>
            </w:r>
            <w:r w:rsidRPr="00E82DB8">
              <w:rPr>
                <w:color w:val="000000"/>
                <w:sz w:val="20"/>
                <w:szCs w:val="20"/>
              </w:rPr>
              <w:t>inerja pegawai yang baik</w:t>
            </w:r>
            <w:r>
              <w:rPr>
                <w:color w:val="000000"/>
                <w:sz w:val="20"/>
                <w:szCs w:val="20"/>
              </w:rPr>
              <w:t xml:space="preserve">, </w:t>
            </w:r>
            <w:r w:rsidRPr="00E82DB8">
              <w:rPr>
                <w:color w:val="000000"/>
                <w:sz w:val="20"/>
                <w:szCs w:val="20"/>
              </w:rPr>
              <w:t>loyalitas</w:t>
            </w:r>
            <w:r>
              <w:rPr>
                <w:color w:val="000000"/>
                <w:sz w:val="20"/>
                <w:szCs w:val="20"/>
              </w:rPr>
              <w:t xml:space="preserve"> </w:t>
            </w:r>
            <w:r w:rsidRPr="00E82DB8">
              <w:rPr>
                <w:color w:val="000000"/>
                <w:sz w:val="20"/>
                <w:szCs w:val="20"/>
              </w:rPr>
              <w:t>pelanggan,</w:t>
            </w:r>
            <w:r>
              <w:rPr>
                <w:color w:val="000000"/>
                <w:sz w:val="20"/>
                <w:szCs w:val="20"/>
              </w:rPr>
              <w:t xml:space="preserve"> </w:t>
            </w:r>
            <w:r w:rsidRPr="00E82DB8">
              <w:rPr>
                <w:color w:val="000000"/>
                <w:sz w:val="20"/>
                <w:szCs w:val="20"/>
              </w:rPr>
              <w:t>dan pertumbuhan jangka panjang</w:t>
            </w:r>
            <w:r>
              <w:rPr>
                <w:color w:val="000000"/>
                <w:sz w:val="20"/>
                <w:szCs w:val="20"/>
              </w:rPr>
              <w:t>.</w:t>
            </w:r>
          </w:p>
        </w:tc>
      </w:tr>
      <w:tr w:rsidR="00E82DB8" w14:paraId="03AFCB86" w14:textId="77777777" w:rsidTr="00117B97">
        <w:trPr>
          <w:jc w:val="center"/>
        </w:trPr>
        <w:tc>
          <w:tcPr>
            <w:tcW w:w="1413" w:type="dxa"/>
          </w:tcPr>
          <w:p w14:paraId="3A30A28F" w14:textId="564E5CA2" w:rsidR="00E82DB8" w:rsidRDefault="006F32C0" w:rsidP="00E82DB8">
            <w:pPr>
              <w:rPr>
                <w:color w:val="000000"/>
                <w:sz w:val="20"/>
                <w:szCs w:val="20"/>
              </w:rPr>
            </w:pPr>
            <w:sdt>
              <w:sdtPr>
                <w:rPr>
                  <w:color w:val="000000"/>
                  <w:sz w:val="20"/>
                  <w:szCs w:val="20"/>
                </w:rPr>
                <w:id w:val="-91159914"/>
                <w:citation/>
              </w:sdtPr>
              <w:sdtEndPr/>
              <w:sdtContent>
                <w:r w:rsidR="00496BC4">
                  <w:rPr>
                    <w:color w:val="000000"/>
                    <w:sz w:val="20"/>
                    <w:szCs w:val="20"/>
                  </w:rPr>
                  <w:fldChar w:fldCharType="begin"/>
                </w:r>
                <w:r w:rsidR="00496BC4">
                  <w:rPr>
                    <w:color w:val="000000"/>
                    <w:sz w:val="20"/>
                    <w:szCs w:val="20"/>
                  </w:rPr>
                  <w:instrText xml:space="preserve"> CITATION Zsa23 \l 1033 </w:instrText>
                </w:r>
                <w:r w:rsidR="00496BC4">
                  <w:rPr>
                    <w:color w:val="000000"/>
                    <w:sz w:val="20"/>
                    <w:szCs w:val="20"/>
                  </w:rPr>
                  <w:fldChar w:fldCharType="separate"/>
                </w:r>
                <w:r w:rsidR="00AA1CCD" w:rsidRPr="00AA1CCD">
                  <w:rPr>
                    <w:noProof/>
                    <w:color w:val="000000"/>
                    <w:sz w:val="20"/>
                    <w:szCs w:val="20"/>
                  </w:rPr>
                  <w:t>(Zsazsa &amp; Sitepu, 2023)</w:t>
                </w:r>
                <w:r w:rsidR="00496BC4">
                  <w:rPr>
                    <w:color w:val="000000"/>
                    <w:sz w:val="20"/>
                    <w:szCs w:val="20"/>
                  </w:rPr>
                  <w:fldChar w:fldCharType="end"/>
                </w:r>
              </w:sdtContent>
            </w:sdt>
          </w:p>
        </w:tc>
        <w:tc>
          <w:tcPr>
            <w:tcW w:w="2753" w:type="dxa"/>
          </w:tcPr>
          <w:p w14:paraId="76D926BB" w14:textId="1794624C" w:rsidR="00E82DB8" w:rsidRDefault="00496BC4" w:rsidP="00496BC4">
            <w:pPr>
              <w:jc w:val="both"/>
              <w:rPr>
                <w:color w:val="000000"/>
                <w:sz w:val="20"/>
                <w:szCs w:val="20"/>
              </w:rPr>
            </w:pPr>
            <w:r w:rsidRPr="00496BC4">
              <w:rPr>
                <w:color w:val="000000"/>
                <w:sz w:val="20"/>
                <w:szCs w:val="20"/>
              </w:rPr>
              <w:t xml:space="preserve">Teknologi </w:t>
            </w:r>
            <w:r w:rsidRPr="00496BC4">
              <w:rPr>
                <w:i/>
                <w:iCs/>
                <w:color w:val="000000"/>
                <w:sz w:val="20"/>
                <w:szCs w:val="20"/>
              </w:rPr>
              <w:t>AI</w:t>
            </w:r>
            <w:r w:rsidRPr="00496BC4">
              <w:rPr>
                <w:color w:val="000000"/>
                <w:sz w:val="20"/>
                <w:szCs w:val="20"/>
              </w:rPr>
              <w:t xml:space="preserve"> mampu melakukan tugas</w:t>
            </w:r>
            <w:r>
              <w:rPr>
                <w:color w:val="000000"/>
                <w:sz w:val="20"/>
                <w:szCs w:val="20"/>
              </w:rPr>
              <w:t>-</w:t>
            </w:r>
            <w:r w:rsidRPr="00496BC4">
              <w:rPr>
                <w:color w:val="000000"/>
                <w:sz w:val="20"/>
                <w:szCs w:val="20"/>
              </w:rPr>
              <w:t xml:space="preserve">tugas </w:t>
            </w:r>
            <w:r>
              <w:rPr>
                <w:color w:val="000000"/>
                <w:sz w:val="20"/>
                <w:szCs w:val="20"/>
              </w:rPr>
              <w:t xml:space="preserve">seperti </w:t>
            </w:r>
            <w:r w:rsidRPr="00496BC4">
              <w:rPr>
                <w:color w:val="000000"/>
                <w:sz w:val="20"/>
                <w:szCs w:val="20"/>
              </w:rPr>
              <w:t xml:space="preserve">manusia, </w:t>
            </w:r>
            <w:r>
              <w:rPr>
                <w:color w:val="000000"/>
                <w:sz w:val="20"/>
                <w:szCs w:val="20"/>
              </w:rPr>
              <w:t xml:space="preserve">sehingga </w:t>
            </w:r>
            <w:r w:rsidRPr="00496BC4">
              <w:rPr>
                <w:color w:val="000000"/>
                <w:sz w:val="20"/>
                <w:szCs w:val="20"/>
              </w:rPr>
              <w:t xml:space="preserve">efisien, </w:t>
            </w:r>
            <w:r>
              <w:rPr>
                <w:color w:val="000000"/>
                <w:sz w:val="20"/>
                <w:szCs w:val="20"/>
              </w:rPr>
              <w:t>ber</w:t>
            </w:r>
            <w:r w:rsidRPr="00496BC4">
              <w:rPr>
                <w:color w:val="000000"/>
                <w:sz w:val="20"/>
                <w:szCs w:val="20"/>
              </w:rPr>
              <w:t>kualitas, dan aksesibilitas layanan yang diberikan.</w:t>
            </w:r>
          </w:p>
        </w:tc>
      </w:tr>
      <w:tr w:rsidR="00496BC4" w14:paraId="39E00AE0" w14:textId="77777777" w:rsidTr="00117B97">
        <w:trPr>
          <w:jc w:val="center"/>
        </w:trPr>
        <w:tc>
          <w:tcPr>
            <w:tcW w:w="1413" w:type="dxa"/>
          </w:tcPr>
          <w:p w14:paraId="4AB3828F" w14:textId="6C7D001A" w:rsidR="00496BC4" w:rsidRDefault="006F32C0" w:rsidP="00E82DB8">
            <w:pPr>
              <w:rPr>
                <w:color w:val="000000"/>
                <w:sz w:val="20"/>
                <w:szCs w:val="20"/>
              </w:rPr>
            </w:pPr>
            <w:sdt>
              <w:sdtPr>
                <w:rPr>
                  <w:color w:val="000000"/>
                  <w:sz w:val="20"/>
                  <w:szCs w:val="20"/>
                </w:rPr>
                <w:id w:val="493617986"/>
                <w:citation/>
              </w:sdtPr>
              <w:sdtEndPr/>
              <w:sdtContent>
                <w:r w:rsidR="00496BC4">
                  <w:rPr>
                    <w:color w:val="000000"/>
                    <w:sz w:val="20"/>
                    <w:szCs w:val="20"/>
                  </w:rPr>
                  <w:fldChar w:fldCharType="begin"/>
                </w:r>
                <w:r w:rsidR="00295443">
                  <w:rPr>
                    <w:color w:val="000000"/>
                    <w:sz w:val="20"/>
                    <w:szCs w:val="20"/>
                  </w:rPr>
                  <w:instrText xml:space="preserve">CITATION Bud24 \l 1033 </w:instrText>
                </w:r>
                <w:r w:rsidR="00496BC4">
                  <w:rPr>
                    <w:color w:val="000000"/>
                    <w:sz w:val="20"/>
                    <w:szCs w:val="20"/>
                  </w:rPr>
                  <w:fldChar w:fldCharType="separate"/>
                </w:r>
                <w:r w:rsidR="00AA1CCD" w:rsidRPr="00AA1CCD">
                  <w:rPr>
                    <w:noProof/>
                    <w:color w:val="000000"/>
                    <w:sz w:val="20"/>
                    <w:szCs w:val="20"/>
                  </w:rPr>
                  <w:t>(Budiyanto, 2024)</w:t>
                </w:r>
                <w:r w:rsidR="00496BC4">
                  <w:rPr>
                    <w:color w:val="000000"/>
                    <w:sz w:val="20"/>
                    <w:szCs w:val="20"/>
                  </w:rPr>
                  <w:fldChar w:fldCharType="end"/>
                </w:r>
              </w:sdtContent>
            </w:sdt>
          </w:p>
        </w:tc>
        <w:tc>
          <w:tcPr>
            <w:tcW w:w="2753" w:type="dxa"/>
          </w:tcPr>
          <w:p w14:paraId="63A4871B" w14:textId="1684B98E" w:rsidR="00496BC4" w:rsidRPr="00496BC4" w:rsidRDefault="000C238C" w:rsidP="00117B97">
            <w:pPr>
              <w:jc w:val="both"/>
              <w:rPr>
                <w:color w:val="000000"/>
                <w:sz w:val="20"/>
                <w:szCs w:val="20"/>
              </w:rPr>
            </w:pPr>
            <w:r w:rsidRPr="000C238C">
              <w:rPr>
                <w:color w:val="000000"/>
                <w:sz w:val="20"/>
                <w:szCs w:val="20"/>
              </w:rPr>
              <w:t>Pemanfaatan kecerdasan buatan dalam lembaga pemerintah memiliki potensi untuk meningkatkan efisiensi, pengambilan keputusan yang lebih baik, dan pelayanan publik</w:t>
            </w:r>
            <w:r>
              <w:rPr>
                <w:color w:val="000000"/>
                <w:sz w:val="20"/>
                <w:szCs w:val="20"/>
              </w:rPr>
              <w:t>.</w:t>
            </w:r>
          </w:p>
        </w:tc>
      </w:tr>
    </w:tbl>
    <w:p w14:paraId="61809463" w14:textId="1CC98950" w:rsidR="00BF0A8D" w:rsidRDefault="00BF0A8D" w:rsidP="00BF0A8D">
      <w:pPr>
        <w:pBdr>
          <w:top w:val="nil"/>
          <w:left w:val="nil"/>
          <w:bottom w:val="nil"/>
          <w:right w:val="nil"/>
          <w:between w:val="nil"/>
        </w:pBdr>
        <w:jc w:val="both"/>
        <w:rPr>
          <w:color w:val="000000"/>
          <w:sz w:val="20"/>
          <w:szCs w:val="20"/>
        </w:rPr>
      </w:pPr>
    </w:p>
    <w:p w14:paraId="7AA57263" w14:textId="728E7609" w:rsidR="00BF0A8D" w:rsidRDefault="000C238C" w:rsidP="0052227C">
      <w:pPr>
        <w:pBdr>
          <w:top w:val="nil"/>
          <w:left w:val="nil"/>
          <w:bottom w:val="nil"/>
          <w:right w:val="nil"/>
          <w:between w:val="nil"/>
        </w:pBdr>
        <w:ind w:left="426" w:firstLine="426"/>
        <w:jc w:val="both"/>
        <w:rPr>
          <w:color w:val="000000"/>
          <w:sz w:val="20"/>
          <w:szCs w:val="20"/>
        </w:rPr>
      </w:pPr>
      <w:r>
        <w:rPr>
          <w:color w:val="000000"/>
          <w:sz w:val="20"/>
          <w:szCs w:val="20"/>
        </w:rPr>
        <w:t xml:space="preserve">Berdasar dari </w:t>
      </w:r>
      <w:r w:rsidRPr="000C238C">
        <w:rPr>
          <w:i/>
          <w:iCs/>
          <w:color w:val="000000"/>
          <w:sz w:val="20"/>
          <w:szCs w:val="20"/>
        </w:rPr>
        <w:t>literatur</w:t>
      </w:r>
      <w:r>
        <w:rPr>
          <w:i/>
          <w:iCs/>
          <w:color w:val="000000"/>
          <w:sz w:val="20"/>
          <w:szCs w:val="20"/>
        </w:rPr>
        <w:t>e</w:t>
      </w:r>
      <w:r w:rsidRPr="000C238C">
        <w:rPr>
          <w:i/>
          <w:iCs/>
          <w:color w:val="000000"/>
          <w:sz w:val="20"/>
          <w:szCs w:val="20"/>
        </w:rPr>
        <w:t xml:space="preserve"> review </w:t>
      </w:r>
      <w:r>
        <w:rPr>
          <w:color w:val="000000"/>
          <w:sz w:val="20"/>
          <w:szCs w:val="20"/>
        </w:rPr>
        <w:t xml:space="preserve">pada tabel 2 diatas maka, dapat diambil kesimpulan bahwa selama ini </w:t>
      </w:r>
      <w:r w:rsidRPr="00117B97">
        <w:rPr>
          <w:i/>
          <w:iCs/>
          <w:color w:val="000000"/>
          <w:sz w:val="20"/>
          <w:szCs w:val="20"/>
        </w:rPr>
        <w:t>AI</w:t>
      </w:r>
      <w:r>
        <w:rPr>
          <w:color w:val="000000"/>
          <w:sz w:val="20"/>
          <w:szCs w:val="20"/>
        </w:rPr>
        <w:t xml:space="preserve"> memberikan dampak positif pada sektor pelayanan publik. Pemanfaatan teknologi tersebut dapat meningkatkan kinerja yang lebih baik, efisiensi, berkualitas dan membantu dalam pengambilan keputusan.</w:t>
      </w:r>
    </w:p>
    <w:p w14:paraId="425C8606" w14:textId="5855CD2E" w:rsidR="000C238C" w:rsidRDefault="000C238C" w:rsidP="001D72D6">
      <w:pPr>
        <w:pBdr>
          <w:top w:val="nil"/>
          <w:left w:val="nil"/>
          <w:bottom w:val="nil"/>
          <w:right w:val="nil"/>
          <w:between w:val="nil"/>
        </w:pBdr>
        <w:ind w:left="426" w:firstLine="426"/>
        <w:jc w:val="both"/>
        <w:rPr>
          <w:color w:val="000000"/>
          <w:sz w:val="20"/>
          <w:szCs w:val="20"/>
        </w:rPr>
      </w:pPr>
      <w:r>
        <w:rPr>
          <w:color w:val="000000"/>
          <w:sz w:val="20"/>
          <w:szCs w:val="20"/>
        </w:rPr>
        <w:t xml:space="preserve">Dibidang kesehatan kecerdasan buatan </w:t>
      </w:r>
      <w:r w:rsidRPr="000C238C">
        <w:rPr>
          <w:i/>
          <w:iCs/>
          <w:color w:val="000000"/>
          <w:sz w:val="20"/>
          <w:szCs w:val="20"/>
        </w:rPr>
        <w:t xml:space="preserve">(AI) </w:t>
      </w:r>
      <w:r>
        <w:rPr>
          <w:color w:val="000000"/>
          <w:sz w:val="20"/>
          <w:szCs w:val="20"/>
        </w:rPr>
        <w:t xml:space="preserve">memberikan dampak seperti pada tabel 3 melalui studi literatur atau </w:t>
      </w:r>
      <w:r w:rsidRPr="000C238C">
        <w:rPr>
          <w:i/>
          <w:iCs/>
          <w:color w:val="000000"/>
          <w:sz w:val="20"/>
          <w:szCs w:val="20"/>
        </w:rPr>
        <w:t>literature re</w:t>
      </w:r>
      <w:r>
        <w:rPr>
          <w:i/>
          <w:iCs/>
          <w:color w:val="000000"/>
          <w:sz w:val="20"/>
          <w:szCs w:val="20"/>
        </w:rPr>
        <w:t>v</w:t>
      </w:r>
      <w:r w:rsidRPr="000C238C">
        <w:rPr>
          <w:i/>
          <w:iCs/>
          <w:color w:val="000000"/>
          <w:sz w:val="20"/>
          <w:szCs w:val="20"/>
        </w:rPr>
        <w:t>iew</w:t>
      </w:r>
      <w:r>
        <w:rPr>
          <w:color w:val="000000"/>
          <w:sz w:val="20"/>
          <w:szCs w:val="20"/>
        </w:rPr>
        <w:t xml:space="preserve"> berikut :</w:t>
      </w:r>
    </w:p>
    <w:p w14:paraId="6EAD4688" w14:textId="77777777" w:rsidR="001D72D6" w:rsidRDefault="001D72D6" w:rsidP="00A83BE6">
      <w:pPr>
        <w:pBdr>
          <w:top w:val="nil"/>
          <w:left w:val="nil"/>
          <w:bottom w:val="nil"/>
          <w:right w:val="nil"/>
          <w:between w:val="nil"/>
        </w:pBdr>
        <w:ind w:firstLine="426"/>
        <w:jc w:val="both"/>
        <w:rPr>
          <w:color w:val="000000"/>
          <w:sz w:val="20"/>
          <w:szCs w:val="20"/>
        </w:rPr>
      </w:pPr>
    </w:p>
    <w:p w14:paraId="27E41D31" w14:textId="45799785" w:rsidR="000C238C" w:rsidRPr="000C238C" w:rsidRDefault="000C238C" w:rsidP="000C238C">
      <w:pPr>
        <w:pStyle w:val="Abstrak"/>
        <w:jc w:val="center"/>
        <w:rPr>
          <w:sz w:val="16"/>
          <w:szCs w:val="16"/>
          <w:lang w:val="en-US"/>
        </w:rPr>
      </w:pPr>
      <w:r w:rsidRPr="000C238C">
        <w:rPr>
          <w:sz w:val="16"/>
          <w:szCs w:val="16"/>
        </w:rPr>
        <w:t xml:space="preserve">Tabel </w:t>
      </w:r>
      <w:r w:rsidRPr="000C238C">
        <w:rPr>
          <w:sz w:val="16"/>
          <w:szCs w:val="16"/>
        </w:rPr>
        <w:fldChar w:fldCharType="begin"/>
      </w:r>
      <w:r w:rsidRPr="000C238C">
        <w:rPr>
          <w:sz w:val="16"/>
          <w:szCs w:val="16"/>
        </w:rPr>
        <w:instrText xml:space="preserve"> SEQ Tabel \* ARABIC </w:instrText>
      </w:r>
      <w:r w:rsidRPr="000C238C">
        <w:rPr>
          <w:sz w:val="16"/>
          <w:szCs w:val="16"/>
        </w:rPr>
        <w:fldChar w:fldCharType="separate"/>
      </w:r>
      <w:r w:rsidR="00E334D7">
        <w:rPr>
          <w:noProof/>
          <w:sz w:val="16"/>
          <w:szCs w:val="16"/>
        </w:rPr>
        <w:t>3</w:t>
      </w:r>
      <w:r w:rsidRPr="000C238C">
        <w:rPr>
          <w:sz w:val="16"/>
          <w:szCs w:val="16"/>
        </w:rPr>
        <w:fldChar w:fldCharType="end"/>
      </w:r>
      <w:r w:rsidRPr="000C238C">
        <w:rPr>
          <w:sz w:val="16"/>
          <w:szCs w:val="16"/>
          <w:lang w:val="en-US"/>
        </w:rPr>
        <w:t>. Tabel Dampak Ai pada Dunia Kesehatan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3"/>
        <w:gridCol w:w="2083"/>
      </w:tblGrid>
      <w:tr w:rsidR="000C238C" w14:paraId="4E082B70" w14:textId="77777777" w:rsidTr="00117B97">
        <w:trPr>
          <w:jc w:val="center"/>
        </w:trPr>
        <w:tc>
          <w:tcPr>
            <w:tcW w:w="2083" w:type="dxa"/>
            <w:tcBorders>
              <w:top w:val="single" w:sz="4" w:space="0" w:color="auto"/>
              <w:bottom w:val="single" w:sz="4" w:space="0" w:color="auto"/>
            </w:tcBorders>
          </w:tcPr>
          <w:p w14:paraId="4195D208" w14:textId="639670AA" w:rsidR="000C238C" w:rsidRDefault="000C238C" w:rsidP="000C238C">
            <w:pPr>
              <w:jc w:val="center"/>
              <w:rPr>
                <w:color w:val="000000"/>
                <w:sz w:val="20"/>
                <w:szCs w:val="20"/>
              </w:rPr>
            </w:pPr>
            <w:r>
              <w:rPr>
                <w:color w:val="000000"/>
                <w:sz w:val="20"/>
                <w:szCs w:val="20"/>
              </w:rPr>
              <w:t>Penulis</w:t>
            </w:r>
          </w:p>
        </w:tc>
        <w:tc>
          <w:tcPr>
            <w:tcW w:w="2083" w:type="dxa"/>
            <w:tcBorders>
              <w:top w:val="single" w:sz="4" w:space="0" w:color="auto"/>
              <w:bottom w:val="single" w:sz="4" w:space="0" w:color="auto"/>
            </w:tcBorders>
          </w:tcPr>
          <w:p w14:paraId="2BA758D8" w14:textId="6817E3A8" w:rsidR="000C238C" w:rsidRDefault="000C238C" w:rsidP="000C238C">
            <w:pPr>
              <w:jc w:val="center"/>
              <w:rPr>
                <w:color w:val="000000"/>
                <w:sz w:val="20"/>
                <w:szCs w:val="20"/>
              </w:rPr>
            </w:pPr>
            <w:r>
              <w:rPr>
                <w:color w:val="000000"/>
                <w:sz w:val="20"/>
                <w:szCs w:val="20"/>
              </w:rPr>
              <w:t>Dampak AI</w:t>
            </w:r>
          </w:p>
        </w:tc>
      </w:tr>
      <w:tr w:rsidR="000C238C" w14:paraId="5BE3BFAE" w14:textId="77777777" w:rsidTr="00117B97">
        <w:trPr>
          <w:jc w:val="center"/>
        </w:trPr>
        <w:tc>
          <w:tcPr>
            <w:tcW w:w="2083" w:type="dxa"/>
            <w:tcBorders>
              <w:top w:val="single" w:sz="4" w:space="0" w:color="auto"/>
            </w:tcBorders>
          </w:tcPr>
          <w:p w14:paraId="779CC510" w14:textId="62E4024B" w:rsidR="000C238C" w:rsidRDefault="006F32C0" w:rsidP="00A83BE6">
            <w:pPr>
              <w:jc w:val="both"/>
              <w:rPr>
                <w:color w:val="000000"/>
                <w:sz w:val="20"/>
                <w:szCs w:val="20"/>
              </w:rPr>
            </w:pPr>
            <w:sdt>
              <w:sdtPr>
                <w:rPr>
                  <w:color w:val="000000"/>
                  <w:sz w:val="20"/>
                  <w:szCs w:val="20"/>
                </w:rPr>
                <w:id w:val="2054875000"/>
                <w:citation/>
              </w:sdtPr>
              <w:sdtEndPr/>
              <w:sdtContent>
                <w:r w:rsidR="005D16CD">
                  <w:rPr>
                    <w:color w:val="000000"/>
                    <w:sz w:val="20"/>
                    <w:szCs w:val="20"/>
                  </w:rPr>
                  <w:fldChar w:fldCharType="begin"/>
                </w:r>
                <w:r w:rsidR="005D16CD">
                  <w:rPr>
                    <w:color w:val="000000"/>
                    <w:sz w:val="20"/>
                    <w:szCs w:val="20"/>
                  </w:rPr>
                  <w:instrText xml:space="preserve"> CITATION Kom22 \l 1033 </w:instrText>
                </w:r>
                <w:r w:rsidR="005D16CD">
                  <w:rPr>
                    <w:color w:val="000000"/>
                    <w:sz w:val="20"/>
                    <w:szCs w:val="20"/>
                  </w:rPr>
                  <w:fldChar w:fldCharType="separate"/>
                </w:r>
                <w:r w:rsidR="00AA1CCD" w:rsidRPr="00AA1CCD">
                  <w:rPr>
                    <w:noProof/>
                    <w:color w:val="000000"/>
                    <w:sz w:val="20"/>
                    <w:szCs w:val="20"/>
                  </w:rPr>
                  <w:t>(Komalasari, 2022)</w:t>
                </w:r>
                <w:r w:rsidR="005D16CD">
                  <w:rPr>
                    <w:color w:val="000000"/>
                    <w:sz w:val="20"/>
                    <w:szCs w:val="20"/>
                  </w:rPr>
                  <w:fldChar w:fldCharType="end"/>
                </w:r>
              </w:sdtContent>
            </w:sdt>
          </w:p>
        </w:tc>
        <w:tc>
          <w:tcPr>
            <w:tcW w:w="2083" w:type="dxa"/>
            <w:tcBorders>
              <w:top w:val="single" w:sz="4" w:space="0" w:color="auto"/>
            </w:tcBorders>
          </w:tcPr>
          <w:p w14:paraId="5440FAD6" w14:textId="7B04C737" w:rsidR="000C238C" w:rsidRDefault="005D16CD" w:rsidP="00117B97">
            <w:pPr>
              <w:jc w:val="both"/>
              <w:rPr>
                <w:color w:val="000000"/>
                <w:sz w:val="20"/>
                <w:szCs w:val="20"/>
              </w:rPr>
            </w:pPr>
            <w:r w:rsidRPr="005D16CD">
              <w:rPr>
                <w:color w:val="000000"/>
                <w:sz w:val="20"/>
                <w:szCs w:val="20"/>
              </w:rPr>
              <w:t xml:space="preserve">Teknologi </w:t>
            </w:r>
            <w:r>
              <w:rPr>
                <w:color w:val="000000"/>
                <w:sz w:val="20"/>
                <w:szCs w:val="20"/>
              </w:rPr>
              <w:t>AI</w:t>
            </w:r>
            <w:r w:rsidRPr="005D16CD">
              <w:rPr>
                <w:color w:val="000000"/>
                <w:sz w:val="20"/>
                <w:szCs w:val="20"/>
              </w:rPr>
              <w:t xml:space="preserve"> telah meningkatkan kualitas layanan kesehatan melalui telemedicine dan inovasi</w:t>
            </w:r>
            <w:r>
              <w:rPr>
                <w:color w:val="000000"/>
                <w:sz w:val="20"/>
                <w:szCs w:val="20"/>
              </w:rPr>
              <w:t xml:space="preserve">, </w:t>
            </w:r>
            <w:r w:rsidRPr="005D16CD">
              <w:rPr>
                <w:color w:val="000000"/>
                <w:sz w:val="20"/>
                <w:szCs w:val="20"/>
              </w:rPr>
              <w:t>seperti pencitraan medis, diagnosis, dan pemantauan pasien</w:t>
            </w:r>
          </w:p>
        </w:tc>
      </w:tr>
      <w:tr w:rsidR="005D16CD" w14:paraId="73E39C57" w14:textId="77777777" w:rsidTr="00117B97">
        <w:trPr>
          <w:jc w:val="center"/>
        </w:trPr>
        <w:tc>
          <w:tcPr>
            <w:tcW w:w="2083" w:type="dxa"/>
          </w:tcPr>
          <w:p w14:paraId="186DAA1D" w14:textId="3D1034EE" w:rsidR="005D16CD" w:rsidRDefault="006F32C0" w:rsidP="00A83BE6">
            <w:pPr>
              <w:jc w:val="both"/>
              <w:rPr>
                <w:color w:val="000000"/>
                <w:sz w:val="20"/>
                <w:szCs w:val="20"/>
              </w:rPr>
            </w:pPr>
            <w:sdt>
              <w:sdtPr>
                <w:rPr>
                  <w:color w:val="000000"/>
                  <w:sz w:val="20"/>
                  <w:szCs w:val="20"/>
                </w:rPr>
                <w:id w:val="-142434136"/>
                <w:citation/>
              </w:sdtPr>
              <w:sdtEndPr/>
              <w:sdtContent>
                <w:r w:rsidR="00295443">
                  <w:rPr>
                    <w:color w:val="000000"/>
                    <w:sz w:val="20"/>
                    <w:szCs w:val="20"/>
                  </w:rPr>
                  <w:fldChar w:fldCharType="begin"/>
                </w:r>
                <w:r w:rsidR="00295443">
                  <w:rPr>
                    <w:color w:val="000000"/>
                    <w:sz w:val="20"/>
                    <w:szCs w:val="20"/>
                  </w:rPr>
                  <w:instrText xml:space="preserve"> CITATION Kur24 \l 1033 </w:instrText>
                </w:r>
                <w:r w:rsidR="00295443">
                  <w:rPr>
                    <w:color w:val="000000"/>
                    <w:sz w:val="20"/>
                    <w:szCs w:val="20"/>
                  </w:rPr>
                  <w:fldChar w:fldCharType="separate"/>
                </w:r>
                <w:r w:rsidR="00AA1CCD" w:rsidRPr="00AA1CCD">
                  <w:rPr>
                    <w:noProof/>
                    <w:color w:val="000000"/>
                    <w:sz w:val="20"/>
                    <w:szCs w:val="20"/>
                  </w:rPr>
                  <w:t>(Kurnia, 2024)</w:t>
                </w:r>
                <w:r w:rsidR="00295443">
                  <w:rPr>
                    <w:color w:val="000000"/>
                    <w:sz w:val="20"/>
                    <w:szCs w:val="20"/>
                  </w:rPr>
                  <w:fldChar w:fldCharType="end"/>
                </w:r>
              </w:sdtContent>
            </w:sdt>
          </w:p>
        </w:tc>
        <w:tc>
          <w:tcPr>
            <w:tcW w:w="2083" w:type="dxa"/>
          </w:tcPr>
          <w:p w14:paraId="4223D65E" w14:textId="0D92F995" w:rsidR="005D16CD" w:rsidRPr="005D16CD" w:rsidRDefault="00295443" w:rsidP="00117B97">
            <w:pPr>
              <w:jc w:val="both"/>
              <w:rPr>
                <w:color w:val="000000"/>
                <w:sz w:val="20"/>
                <w:szCs w:val="20"/>
              </w:rPr>
            </w:pPr>
            <w:r w:rsidRPr="00295443">
              <w:rPr>
                <w:color w:val="000000"/>
                <w:sz w:val="20"/>
                <w:szCs w:val="20"/>
              </w:rPr>
              <w:t>AI memegang peranan penting di dunia kesehatan. Teknologi ini digunakan untuk menganalisis data medis, mendukung keputusan klinis, dan meningkatkan efisiensi operasional.</w:t>
            </w:r>
          </w:p>
        </w:tc>
      </w:tr>
      <w:tr w:rsidR="00295443" w14:paraId="3D8AA43C" w14:textId="77777777" w:rsidTr="00117B97">
        <w:trPr>
          <w:jc w:val="center"/>
        </w:trPr>
        <w:tc>
          <w:tcPr>
            <w:tcW w:w="2083" w:type="dxa"/>
          </w:tcPr>
          <w:p w14:paraId="16D4CA8E" w14:textId="47E944EE" w:rsidR="00295443" w:rsidRDefault="006F32C0" w:rsidP="00A83BE6">
            <w:pPr>
              <w:jc w:val="both"/>
              <w:rPr>
                <w:color w:val="000000"/>
                <w:sz w:val="20"/>
                <w:szCs w:val="20"/>
              </w:rPr>
            </w:pPr>
            <w:sdt>
              <w:sdtPr>
                <w:rPr>
                  <w:color w:val="000000"/>
                  <w:sz w:val="20"/>
                  <w:szCs w:val="20"/>
                </w:rPr>
                <w:id w:val="2096368479"/>
                <w:citation/>
              </w:sdtPr>
              <w:sdtEndPr/>
              <w:sdtContent>
                <w:r w:rsidR="00295443">
                  <w:rPr>
                    <w:color w:val="000000"/>
                    <w:sz w:val="20"/>
                    <w:szCs w:val="20"/>
                  </w:rPr>
                  <w:fldChar w:fldCharType="begin"/>
                </w:r>
                <w:r w:rsidR="00295443">
                  <w:rPr>
                    <w:color w:val="000000"/>
                    <w:sz w:val="20"/>
                    <w:szCs w:val="20"/>
                  </w:rPr>
                  <w:instrText xml:space="preserve"> CITATION Tar24 \l 1033 </w:instrText>
                </w:r>
                <w:r w:rsidR="00295443">
                  <w:rPr>
                    <w:color w:val="000000"/>
                    <w:sz w:val="20"/>
                    <w:szCs w:val="20"/>
                  </w:rPr>
                  <w:fldChar w:fldCharType="separate"/>
                </w:r>
                <w:r w:rsidR="00AA1CCD" w:rsidRPr="00AA1CCD">
                  <w:rPr>
                    <w:noProof/>
                    <w:color w:val="000000"/>
                    <w:sz w:val="20"/>
                    <w:szCs w:val="20"/>
                  </w:rPr>
                  <w:t>(Tarmizi, 2024)</w:t>
                </w:r>
                <w:r w:rsidR="00295443">
                  <w:rPr>
                    <w:color w:val="000000"/>
                    <w:sz w:val="20"/>
                    <w:szCs w:val="20"/>
                  </w:rPr>
                  <w:fldChar w:fldCharType="end"/>
                </w:r>
              </w:sdtContent>
            </w:sdt>
          </w:p>
        </w:tc>
        <w:tc>
          <w:tcPr>
            <w:tcW w:w="2083" w:type="dxa"/>
          </w:tcPr>
          <w:p w14:paraId="7C6B5AE3" w14:textId="1A68E867" w:rsidR="00295443" w:rsidRPr="00295443" w:rsidRDefault="00295443" w:rsidP="00117B97">
            <w:pPr>
              <w:jc w:val="both"/>
              <w:rPr>
                <w:color w:val="000000"/>
                <w:sz w:val="20"/>
                <w:szCs w:val="20"/>
              </w:rPr>
            </w:pPr>
            <w:r>
              <w:rPr>
                <w:color w:val="000000"/>
                <w:sz w:val="20"/>
                <w:szCs w:val="20"/>
              </w:rPr>
              <w:t>P</w:t>
            </w:r>
            <w:r w:rsidRPr="00295443">
              <w:rPr>
                <w:color w:val="000000"/>
                <w:sz w:val="20"/>
                <w:szCs w:val="20"/>
              </w:rPr>
              <w:t xml:space="preserve">emanfaatan AI </w:t>
            </w:r>
            <w:r>
              <w:rPr>
                <w:color w:val="000000"/>
                <w:sz w:val="20"/>
                <w:szCs w:val="20"/>
              </w:rPr>
              <w:t xml:space="preserve">digunakan untuk </w:t>
            </w:r>
            <w:r w:rsidRPr="00295443">
              <w:rPr>
                <w:color w:val="000000"/>
                <w:sz w:val="20"/>
                <w:szCs w:val="20"/>
              </w:rPr>
              <w:t xml:space="preserve">CT </w:t>
            </w:r>
            <w:r w:rsidRPr="00E334D7">
              <w:rPr>
                <w:i/>
                <w:iCs/>
                <w:color w:val="000000"/>
                <w:sz w:val="20"/>
                <w:szCs w:val="20"/>
              </w:rPr>
              <w:t>Scan</w:t>
            </w:r>
            <w:r w:rsidRPr="00295443">
              <w:rPr>
                <w:color w:val="000000"/>
                <w:sz w:val="20"/>
                <w:szCs w:val="20"/>
              </w:rPr>
              <w:t xml:space="preserve"> otak, </w:t>
            </w:r>
            <w:r>
              <w:rPr>
                <w:color w:val="000000"/>
                <w:sz w:val="20"/>
                <w:szCs w:val="20"/>
              </w:rPr>
              <w:t xml:space="preserve">sehingga mengetahui </w:t>
            </w:r>
            <w:r w:rsidRPr="00295443">
              <w:rPr>
                <w:color w:val="000000"/>
                <w:sz w:val="20"/>
                <w:szCs w:val="20"/>
              </w:rPr>
              <w:t>penyakit-penyakit yang berhubungan dengan saraf. AI dengan radiologi untuk kanker dan patologi anatominya</w:t>
            </w:r>
            <w:r>
              <w:rPr>
                <w:color w:val="000000"/>
                <w:sz w:val="20"/>
                <w:szCs w:val="20"/>
              </w:rPr>
              <w:t>.</w:t>
            </w:r>
          </w:p>
        </w:tc>
      </w:tr>
    </w:tbl>
    <w:p w14:paraId="4C569381" w14:textId="45A88498" w:rsidR="000C238C" w:rsidRDefault="000C238C" w:rsidP="00A83BE6">
      <w:pPr>
        <w:pBdr>
          <w:top w:val="nil"/>
          <w:left w:val="nil"/>
          <w:bottom w:val="nil"/>
          <w:right w:val="nil"/>
          <w:between w:val="nil"/>
        </w:pBdr>
        <w:ind w:firstLine="426"/>
        <w:jc w:val="both"/>
        <w:rPr>
          <w:color w:val="000000"/>
          <w:sz w:val="20"/>
          <w:szCs w:val="20"/>
        </w:rPr>
      </w:pPr>
    </w:p>
    <w:p w14:paraId="6CF39881" w14:textId="23B19FF6" w:rsidR="00295443" w:rsidRDefault="00295443" w:rsidP="0052227C">
      <w:pPr>
        <w:pBdr>
          <w:top w:val="nil"/>
          <w:left w:val="nil"/>
          <w:bottom w:val="nil"/>
          <w:right w:val="nil"/>
          <w:between w:val="nil"/>
        </w:pBdr>
        <w:ind w:left="426" w:firstLine="426"/>
        <w:jc w:val="both"/>
        <w:rPr>
          <w:color w:val="000000"/>
          <w:sz w:val="20"/>
          <w:szCs w:val="20"/>
        </w:rPr>
      </w:pPr>
      <w:r>
        <w:rPr>
          <w:color w:val="000000"/>
          <w:sz w:val="20"/>
          <w:szCs w:val="20"/>
        </w:rPr>
        <w:t>Berdasar tabel 3. diatas maka dapat disimpulkan dampak adanya Kecerdasan Buatan pada bidang kesehatan sangat menguntungkan. Hal tersebut dibuktikan dengan adanya pemanfaatan teknologi</w:t>
      </w:r>
      <w:r w:rsidR="00E02770">
        <w:rPr>
          <w:color w:val="000000"/>
          <w:sz w:val="20"/>
          <w:szCs w:val="20"/>
        </w:rPr>
        <w:t xml:space="preserve"> berupa CT Scan, radiologi, dan patologi. Sehingga memiliki peranan penting dalam dunia kesehatan.</w:t>
      </w:r>
    </w:p>
    <w:p w14:paraId="70527017" w14:textId="4BE82584" w:rsidR="00E02770" w:rsidRDefault="001772CF" w:rsidP="0052227C">
      <w:pPr>
        <w:pBdr>
          <w:top w:val="nil"/>
          <w:left w:val="nil"/>
          <w:bottom w:val="nil"/>
          <w:right w:val="nil"/>
          <w:between w:val="nil"/>
        </w:pBdr>
        <w:ind w:left="426" w:firstLine="426"/>
        <w:jc w:val="both"/>
        <w:rPr>
          <w:color w:val="000000"/>
          <w:sz w:val="20"/>
          <w:szCs w:val="20"/>
        </w:rPr>
      </w:pPr>
      <w:r>
        <w:rPr>
          <w:color w:val="000000"/>
          <w:sz w:val="20"/>
          <w:szCs w:val="20"/>
        </w:rPr>
        <w:t xml:space="preserve">Sedangkan untuk bisnis dampak dari teknologi </w:t>
      </w:r>
      <w:r w:rsidRPr="00117B97">
        <w:rPr>
          <w:i/>
          <w:iCs/>
          <w:color w:val="000000"/>
          <w:sz w:val="20"/>
          <w:szCs w:val="20"/>
        </w:rPr>
        <w:t xml:space="preserve">AI </w:t>
      </w:r>
      <w:r>
        <w:rPr>
          <w:color w:val="000000"/>
          <w:sz w:val="20"/>
          <w:szCs w:val="20"/>
        </w:rPr>
        <w:t>berdasarkan dari studi literatur diperoleh hasil seperti pada tabel 4 berikut :</w:t>
      </w:r>
    </w:p>
    <w:p w14:paraId="23F42381" w14:textId="6802CA93" w:rsidR="001772CF" w:rsidRDefault="001772CF" w:rsidP="00A83BE6">
      <w:pPr>
        <w:pBdr>
          <w:top w:val="nil"/>
          <w:left w:val="nil"/>
          <w:bottom w:val="nil"/>
          <w:right w:val="nil"/>
          <w:between w:val="nil"/>
        </w:pBdr>
        <w:ind w:firstLine="426"/>
        <w:jc w:val="both"/>
        <w:rPr>
          <w:color w:val="000000"/>
          <w:sz w:val="20"/>
          <w:szCs w:val="20"/>
        </w:rPr>
      </w:pPr>
    </w:p>
    <w:p w14:paraId="2DC6FBB4" w14:textId="027D1D40" w:rsidR="00E334D7" w:rsidRPr="00E334D7" w:rsidRDefault="00E334D7" w:rsidP="00E334D7">
      <w:pPr>
        <w:pStyle w:val="Abstrak"/>
        <w:jc w:val="center"/>
        <w:rPr>
          <w:sz w:val="16"/>
          <w:szCs w:val="16"/>
          <w:lang w:val="en-US"/>
        </w:rPr>
      </w:pPr>
      <w:r w:rsidRPr="00E334D7">
        <w:rPr>
          <w:sz w:val="16"/>
          <w:szCs w:val="16"/>
        </w:rPr>
        <w:t xml:space="preserve">Tabel </w:t>
      </w:r>
      <w:r w:rsidRPr="00E334D7">
        <w:rPr>
          <w:sz w:val="16"/>
          <w:szCs w:val="16"/>
        </w:rPr>
        <w:fldChar w:fldCharType="begin"/>
      </w:r>
      <w:r w:rsidRPr="00E334D7">
        <w:rPr>
          <w:sz w:val="16"/>
          <w:szCs w:val="16"/>
        </w:rPr>
        <w:instrText xml:space="preserve"> SEQ Tabel \* ARABIC </w:instrText>
      </w:r>
      <w:r w:rsidRPr="00E334D7">
        <w:rPr>
          <w:sz w:val="16"/>
          <w:szCs w:val="16"/>
        </w:rPr>
        <w:fldChar w:fldCharType="separate"/>
      </w:r>
      <w:r w:rsidRPr="00E334D7">
        <w:rPr>
          <w:noProof/>
          <w:sz w:val="16"/>
          <w:szCs w:val="16"/>
        </w:rPr>
        <w:t>4</w:t>
      </w:r>
      <w:r w:rsidRPr="00E334D7">
        <w:rPr>
          <w:sz w:val="16"/>
          <w:szCs w:val="16"/>
        </w:rPr>
        <w:fldChar w:fldCharType="end"/>
      </w:r>
      <w:r>
        <w:rPr>
          <w:sz w:val="16"/>
          <w:szCs w:val="16"/>
          <w:lang w:val="en-US"/>
        </w:rPr>
        <w:t>. Tabel Dampak AI pada Dunia Bisnis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3"/>
        <w:gridCol w:w="2083"/>
      </w:tblGrid>
      <w:tr w:rsidR="00E334D7" w14:paraId="40463A05" w14:textId="77777777" w:rsidTr="00117B97">
        <w:trPr>
          <w:jc w:val="center"/>
        </w:trPr>
        <w:tc>
          <w:tcPr>
            <w:tcW w:w="2083" w:type="dxa"/>
            <w:tcBorders>
              <w:top w:val="single" w:sz="4" w:space="0" w:color="auto"/>
              <w:bottom w:val="single" w:sz="4" w:space="0" w:color="auto"/>
            </w:tcBorders>
          </w:tcPr>
          <w:p w14:paraId="1A450453" w14:textId="20AAD2C2" w:rsidR="00E334D7" w:rsidRDefault="00E334D7" w:rsidP="00E334D7">
            <w:pPr>
              <w:jc w:val="center"/>
              <w:rPr>
                <w:color w:val="000000"/>
                <w:sz w:val="20"/>
                <w:szCs w:val="20"/>
              </w:rPr>
            </w:pPr>
            <w:r>
              <w:rPr>
                <w:color w:val="000000"/>
                <w:sz w:val="20"/>
                <w:szCs w:val="20"/>
              </w:rPr>
              <w:t>Penulis</w:t>
            </w:r>
          </w:p>
        </w:tc>
        <w:tc>
          <w:tcPr>
            <w:tcW w:w="2083" w:type="dxa"/>
            <w:tcBorders>
              <w:top w:val="single" w:sz="4" w:space="0" w:color="auto"/>
              <w:bottom w:val="single" w:sz="4" w:space="0" w:color="auto"/>
            </w:tcBorders>
          </w:tcPr>
          <w:p w14:paraId="64C3A2B7" w14:textId="119B5F3F" w:rsidR="00E334D7" w:rsidRDefault="00E334D7" w:rsidP="00E334D7">
            <w:pPr>
              <w:jc w:val="center"/>
              <w:rPr>
                <w:color w:val="000000"/>
                <w:sz w:val="20"/>
                <w:szCs w:val="20"/>
              </w:rPr>
            </w:pPr>
            <w:r>
              <w:rPr>
                <w:color w:val="000000"/>
                <w:sz w:val="20"/>
                <w:szCs w:val="20"/>
              </w:rPr>
              <w:t>Dampak AI</w:t>
            </w:r>
          </w:p>
        </w:tc>
      </w:tr>
      <w:tr w:rsidR="00E334D7" w14:paraId="2A724E05" w14:textId="77777777" w:rsidTr="00117B97">
        <w:trPr>
          <w:jc w:val="center"/>
        </w:trPr>
        <w:tc>
          <w:tcPr>
            <w:tcW w:w="2083" w:type="dxa"/>
            <w:tcBorders>
              <w:top w:val="single" w:sz="4" w:space="0" w:color="auto"/>
            </w:tcBorders>
          </w:tcPr>
          <w:p w14:paraId="6D2986DD" w14:textId="2B9AE1D7" w:rsidR="00E334D7" w:rsidRDefault="006F32C0" w:rsidP="00A83BE6">
            <w:pPr>
              <w:jc w:val="both"/>
              <w:rPr>
                <w:color w:val="000000"/>
                <w:sz w:val="20"/>
                <w:szCs w:val="20"/>
              </w:rPr>
            </w:pPr>
            <w:sdt>
              <w:sdtPr>
                <w:rPr>
                  <w:color w:val="000000"/>
                  <w:sz w:val="20"/>
                  <w:szCs w:val="20"/>
                </w:rPr>
                <w:id w:val="958222479"/>
                <w:citation/>
              </w:sdtPr>
              <w:sdtEndPr/>
              <w:sdtContent>
                <w:r w:rsidR="00EF6220">
                  <w:rPr>
                    <w:color w:val="000000"/>
                    <w:sz w:val="20"/>
                    <w:szCs w:val="20"/>
                  </w:rPr>
                  <w:fldChar w:fldCharType="begin"/>
                </w:r>
                <w:r w:rsidR="00EF6220">
                  <w:rPr>
                    <w:color w:val="000000"/>
                    <w:sz w:val="20"/>
                    <w:szCs w:val="20"/>
                  </w:rPr>
                  <w:instrText xml:space="preserve">CITATION Irm \l 1033 </w:instrText>
                </w:r>
                <w:r w:rsidR="00EF6220">
                  <w:rPr>
                    <w:color w:val="000000"/>
                    <w:sz w:val="20"/>
                    <w:szCs w:val="20"/>
                  </w:rPr>
                  <w:fldChar w:fldCharType="separate"/>
                </w:r>
                <w:r w:rsidR="00AA1CCD" w:rsidRPr="00AA1CCD">
                  <w:rPr>
                    <w:noProof/>
                    <w:color w:val="000000"/>
                    <w:sz w:val="20"/>
                    <w:szCs w:val="20"/>
                  </w:rPr>
                  <w:t>(Irmansyah, Lokatara, Saputra, Faradillah, &amp; Wulansari, 2023)</w:t>
                </w:r>
                <w:r w:rsidR="00EF6220">
                  <w:rPr>
                    <w:color w:val="000000"/>
                    <w:sz w:val="20"/>
                    <w:szCs w:val="20"/>
                  </w:rPr>
                  <w:fldChar w:fldCharType="end"/>
                </w:r>
              </w:sdtContent>
            </w:sdt>
          </w:p>
        </w:tc>
        <w:tc>
          <w:tcPr>
            <w:tcW w:w="2083" w:type="dxa"/>
            <w:tcBorders>
              <w:top w:val="single" w:sz="4" w:space="0" w:color="auto"/>
            </w:tcBorders>
          </w:tcPr>
          <w:p w14:paraId="5A8BC694" w14:textId="483EE316" w:rsidR="00EF6220" w:rsidRPr="00EF6220" w:rsidRDefault="00EF6220" w:rsidP="00EF6220">
            <w:pPr>
              <w:jc w:val="both"/>
              <w:rPr>
                <w:color w:val="000000"/>
                <w:sz w:val="20"/>
                <w:szCs w:val="20"/>
              </w:rPr>
            </w:pPr>
            <w:r>
              <w:rPr>
                <w:color w:val="000000"/>
                <w:sz w:val="20"/>
                <w:szCs w:val="20"/>
              </w:rPr>
              <w:t>P</w:t>
            </w:r>
            <w:r w:rsidRPr="00EF6220">
              <w:rPr>
                <w:color w:val="000000"/>
                <w:sz w:val="20"/>
                <w:szCs w:val="20"/>
              </w:rPr>
              <w:t xml:space="preserve">eran AI </w:t>
            </w:r>
            <w:r w:rsidRPr="00EF6220">
              <w:rPr>
                <w:i/>
                <w:iCs/>
                <w:color w:val="000000"/>
                <w:sz w:val="20"/>
                <w:szCs w:val="20"/>
              </w:rPr>
              <w:t>(chatbot)</w:t>
            </w:r>
            <w:r w:rsidRPr="00EF6220">
              <w:rPr>
                <w:color w:val="000000"/>
                <w:sz w:val="20"/>
                <w:szCs w:val="20"/>
              </w:rPr>
              <w:t xml:space="preserve"> </w:t>
            </w:r>
            <w:r>
              <w:rPr>
                <w:color w:val="000000"/>
                <w:sz w:val="20"/>
                <w:szCs w:val="20"/>
              </w:rPr>
              <w:t>membantu dalam memberikan pe</w:t>
            </w:r>
            <w:r w:rsidRPr="00EF6220">
              <w:rPr>
                <w:color w:val="000000"/>
                <w:sz w:val="20"/>
                <w:szCs w:val="20"/>
              </w:rPr>
              <w:t>layan</w:t>
            </w:r>
            <w:r>
              <w:rPr>
                <w:color w:val="000000"/>
                <w:sz w:val="20"/>
                <w:szCs w:val="20"/>
              </w:rPr>
              <w:t xml:space="preserve">an </w:t>
            </w:r>
            <w:r w:rsidRPr="00EF6220">
              <w:rPr>
                <w:color w:val="000000"/>
                <w:sz w:val="20"/>
                <w:szCs w:val="20"/>
              </w:rPr>
              <w:t xml:space="preserve">pelanggan dan menjawab </w:t>
            </w:r>
            <w:r w:rsidRPr="00EF6220">
              <w:rPr>
                <w:i/>
                <w:iCs/>
                <w:color w:val="000000"/>
                <w:sz w:val="20"/>
                <w:szCs w:val="20"/>
              </w:rPr>
              <w:t>Frequently Asked Question (FAQ)</w:t>
            </w:r>
          </w:p>
          <w:p w14:paraId="6D27C9B6" w14:textId="6880D3DD" w:rsidR="00E334D7" w:rsidRDefault="00EF6220" w:rsidP="00117B97">
            <w:pPr>
              <w:jc w:val="both"/>
              <w:rPr>
                <w:color w:val="000000"/>
                <w:sz w:val="20"/>
                <w:szCs w:val="20"/>
              </w:rPr>
            </w:pPr>
            <w:r>
              <w:rPr>
                <w:color w:val="000000"/>
                <w:sz w:val="20"/>
                <w:szCs w:val="20"/>
              </w:rPr>
              <w:t>Sehingga terbantu. T</w:t>
            </w:r>
            <w:r w:rsidRPr="00EF6220">
              <w:rPr>
                <w:color w:val="000000"/>
                <w:sz w:val="20"/>
                <w:szCs w:val="20"/>
              </w:rPr>
              <w:t xml:space="preserve">eknologi </w:t>
            </w:r>
            <w:r>
              <w:rPr>
                <w:color w:val="000000"/>
                <w:sz w:val="20"/>
                <w:szCs w:val="20"/>
              </w:rPr>
              <w:t xml:space="preserve">ini mampu memberikan </w:t>
            </w:r>
            <w:r w:rsidRPr="00EF6220">
              <w:rPr>
                <w:color w:val="000000"/>
                <w:sz w:val="20"/>
                <w:szCs w:val="20"/>
              </w:rPr>
              <w:t>rekomendasi,</w:t>
            </w:r>
            <w:r>
              <w:rPr>
                <w:color w:val="000000"/>
                <w:sz w:val="20"/>
                <w:szCs w:val="20"/>
              </w:rPr>
              <w:t xml:space="preserve"> </w:t>
            </w:r>
            <w:r w:rsidRPr="00EF6220">
              <w:rPr>
                <w:color w:val="000000"/>
                <w:sz w:val="20"/>
                <w:szCs w:val="20"/>
              </w:rPr>
              <w:t xml:space="preserve">promosi, maupun desain berdasarkan preferensi pelanggan, membantu </w:t>
            </w:r>
            <w:r w:rsidRPr="00EF6220">
              <w:rPr>
                <w:i/>
                <w:iCs/>
                <w:color w:val="000000"/>
                <w:sz w:val="20"/>
                <w:szCs w:val="20"/>
              </w:rPr>
              <w:t>public relations</w:t>
            </w:r>
            <w:r w:rsidRPr="00EF6220">
              <w:rPr>
                <w:color w:val="000000"/>
                <w:sz w:val="20"/>
                <w:szCs w:val="20"/>
              </w:rPr>
              <w:t>, dan memprediksi</w:t>
            </w:r>
            <w:r>
              <w:rPr>
                <w:color w:val="000000"/>
                <w:sz w:val="20"/>
                <w:szCs w:val="20"/>
              </w:rPr>
              <w:t xml:space="preserve"> k</w:t>
            </w:r>
            <w:r w:rsidRPr="00EF6220">
              <w:rPr>
                <w:color w:val="000000"/>
                <w:sz w:val="20"/>
                <w:szCs w:val="20"/>
              </w:rPr>
              <w:t>euntungan.</w:t>
            </w:r>
          </w:p>
        </w:tc>
      </w:tr>
      <w:tr w:rsidR="00EF6220" w14:paraId="4404E3ED" w14:textId="77777777" w:rsidTr="00117B97">
        <w:trPr>
          <w:jc w:val="center"/>
        </w:trPr>
        <w:tc>
          <w:tcPr>
            <w:tcW w:w="2083" w:type="dxa"/>
          </w:tcPr>
          <w:p w14:paraId="53A44AA7" w14:textId="4511ABCE" w:rsidR="00EF6220" w:rsidRDefault="006F32C0" w:rsidP="00A83BE6">
            <w:pPr>
              <w:jc w:val="both"/>
              <w:rPr>
                <w:color w:val="000000"/>
                <w:sz w:val="20"/>
                <w:szCs w:val="20"/>
              </w:rPr>
            </w:pPr>
            <w:sdt>
              <w:sdtPr>
                <w:rPr>
                  <w:color w:val="000000"/>
                  <w:sz w:val="20"/>
                  <w:szCs w:val="20"/>
                </w:rPr>
                <w:id w:val="1289390374"/>
                <w:citation/>
              </w:sdtPr>
              <w:sdtEndPr/>
              <w:sdtContent>
                <w:r w:rsidR="00AB5F69">
                  <w:rPr>
                    <w:color w:val="000000"/>
                    <w:sz w:val="20"/>
                    <w:szCs w:val="20"/>
                  </w:rPr>
                  <w:fldChar w:fldCharType="begin"/>
                </w:r>
                <w:r w:rsidR="00AB5F69">
                  <w:rPr>
                    <w:color w:val="000000"/>
                    <w:sz w:val="20"/>
                    <w:szCs w:val="20"/>
                  </w:rPr>
                  <w:instrText xml:space="preserve"> CITATION Ros24 \l 1033 </w:instrText>
                </w:r>
                <w:r w:rsidR="00AB5F69">
                  <w:rPr>
                    <w:color w:val="000000"/>
                    <w:sz w:val="20"/>
                    <w:szCs w:val="20"/>
                  </w:rPr>
                  <w:fldChar w:fldCharType="separate"/>
                </w:r>
                <w:r w:rsidR="00AA1CCD" w:rsidRPr="00AA1CCD">
                  <w:rPr>
                    <w:noProof/>
                    <w:color w:val="000000"/>
                    <w:sz w:val="20"/>
                    <w:szCs w:val="20"/>
                  </w:rPr>
                  <w:t>(Rosidin, et al., 2024)</w:t>
                </w:r>
                <w:r w:rsidR="00AB5F69">
                  <w:rPr>
                    <w:color w:val="000000"/>
                    <w:sz w:val="20"/>
                    <w:szCs w:val="20"/>
                  </w:rPr>
                  <w:fldChar w:fldCharType="end"/>
                </w:r>
              </w:sdtContent>
            </w:sdt>
          </w:p>
        </w:tc>
        <w:tc>
          <w:tcPr>
            <w:tcW w:w="2083" w:type="dxa"/>
          </w:tcPr>
          <w:p w14:paraId="60D0C43B" w14:textId="711861C3" w:rsidR="00EF6220" w:rsidRDefault="00EF6220" w:rsidP="00117B97">
            <w:pPr>
              <w:jc w:val="both"/>
              <w:rPr>
                <w:color w:val="000000"/>
                <w:sz w:val="20"/>
                <w:szCs w:val="20"/>
              </w:rPr>
            </w:pPr>
            <w:r w:rsidRPr="00EF6220">
              <w:rPr>
                <w:color w:val="000000"/>
                <w:sz w:val="20"/>
                <w:szCs w:val="20"/>
              </w:rPr>
              <w:t xml:space="preserve">Otomasi  proses  bisnis </w:t>
            </w:r>
            <w:r>
              <w:rPr>
                <w:color w:val="000000"/>
                <w:sz w:val="20"/>
                <w:szCs w:val="20"/>
              </w:rPr>
              <w:t xml:space="preserve">mengintegrasikan </w:t>
            </w:r>
            <w:r w:rsidRPr="00EF6220">
              <w:rPr>
                <w:color w:val="000000"/>
                <w:sz w:val="20"/>
                <w:szCs w:val="20"/>
              </w:rPr>
              <w:t>teknologi untuk meningkatkan efisiensi, mengurangi kesalahan, dan mempercepat  waktu  respons</w:t>
            </w:r>
            <w:r>
              <w:rPr>
                <w:color w:val="000000"/>
                <w:sz w:val="20"/>
                <w:szCs w:val="20"/>
              </w:rPr>
              <w:t>.</w:t>
            </w:r>
          </w:p>
        </w:tc>
      </w:tr>
      <w:tr w:rsidR="00AB5F69" w14:paraId="46C67803" w14:textId="77777777" w:rsidTr="00117B97">
        <w:trPr>
          <w:jc w:val="center"/>
        </w:trPr>
        <w:tc>
          <w:tcPr>
            <w:tcW w:w="2083" w:type="dxa"/>
          </w:tcPr>
          <w:p w14:paraId="46FFAAA0" w14:textId="6C1C87D5" w:rsidR="00AB5F69" w:rsidRDefault="006F32C0" w:rsidP="00A83BE6">
            <w:pPr>
              <w:jc w:val="both"/>
              <w:rPr>
                <w:color w:val="000000"/>
                <w:sz w:val="20"/>
                <w:szCs w:val="20"/>
              </w:rPr>
            </w:pPr>
            <w:sdt>
              <w:sdtPr>
                <w:rPr>
                  <w:color w:val="000000"/>
                  <w:sz w:val="20"/>
                  <w:szCs w:val="20"/>
                </w:rPr>
                <w:id w:val="-289750279"/>
                <w:citation/>
              </w:sdtPr>
              <w:sdtEndPr/>
              <w:sdtContent>
                <w:r w:rsidR="00AB5F69">
                  <w:rPr>
                    <w:color w:val="000000"/>
                    <w:sz w:val="20"/>
                    <w:szCs w:val="20"/>
                  </w:rPr>
                  <w:fldChar w:fldCharType="begin"/>
                </w:r>
                <w:r w:rsidR="00AB5F69">
                  <w:rPr>
                    <w:color w:val="000000"/>
                    <w:sz w:val="20"/>
                    <w:szCs w:val="20"/>
                  </w:rPr>
                  <w:instrText xml:space="preserve"> CITATION Hud24 \l 1033 </w:instrText>
                </w:r>
                <w:r w:rsidR="00AB5F69">
                  <w:rPr>
                    <w:color w:val="000000"/>
                    <w:sz w:val="20"/>
                    <w:szCs w:val="20"/>
                  </w:rPr>
                  <w:fldChar w:fldCharType="separate"/>
                </w:r>
                <w:r w:rsidR="00AA1CCD" w:rsidRPr="00AA1CCD">
                  <w:rPr>
                    <w:noProof/>
                    <w:color w:val="000000"/>
                    <w:sz w:val="20"/>
                    <w:szCs w:val="20"/>
                  </w:rPr>
                  <w:t>(Huda &amp; Pudjiarti, 2024)</w:t>
                </w:r>
                <w:r w:rsidR="00AB5F69">
                  <w:rPr>
                    <w:color w:val="000000"/>
                    <w:sz w:val="20"/>
                    <w:szCs w:val="20"/>
                  </w:rPr>
                  <w:fldChar w:fldCharType="end"/>
                </w:r>
              </w:sdtContent>
            </w:sdt>
          </w:p>
        </w:tc>
        <w:tc>
          <w:tcPr>
            <w:tcW w:w="2083" w:type="dxa"/>
          </w:tcPr>
          <w:p w14:paraId="5941A792" w14:textId="22DB3BE9" w:rsidR="00AB5F69" w:rsidRPr="00EF6220" w:rsidRDefault="00AB5F69" w:rsidP="00AB5F69">
            <w:pPr>
              <w:rPr>
                <w:color w:val="000000"/>
                <w:sz w:val="20"/>
                <w:szCs w:val="20"/>
              </w:rPr>
            </w:pPr>
            <w:r w:rsidRPr="00AB5F69">
              <w:rPr>
                <w:color w:val="000000"/>
                <w:sz w:val="20"/>
                <w:szCs w:val="20"/>
              </w:rPr>
              <w:t>Otomatisasi</w:t>
            </w:r>
            <w:r>
              <w:rPr>
                <w:color w:val="000000"/>
                <w:sz w:val="20"/>
                <w:szCs w:val="20"/>
              </w:rPr>
              <w:t xml:space="preserve"> </w:t>
            </w:r>
            <w:r w:rsidRPr="00AB5F69">
              <w:rPr>
                <w:color w:val="000000"/>
                <w:sz w:val="20"/>
                <w:szCs w:val="20"/>
              </w:rPr>
              <w:t>dan  robotika</w:t>
            </w:r>
            <w:r>
              <w:rPr>
                <w:color w:val="000000"/>
                <w:sz w:val="20"/>
                <w:szCs w:val="20"/>
              </w:rPr>
              <w:t xml:space="preserve"> </w:t>
            </w:r>
            <w:r w:rsidRPr="00AB5F69">
              <w:rPr>
                <w:color w:val="000000"/>
                <w:sz w:val="20"/>
                <w:szCs w:val="20"/>
              </w:rPr>
              <w:t>membuka  peluang</w:t>
            </w:r>
            <w:r>
              <w:rPr>
                <w:color w:val="000000"/>
                <w:sz w:val="20"/>
                <w:szCs w:val="20"/>
              </w:rPr>
              <w:t xml:space="preserve"> </w:t>
            </w:r>
            <w:r w:rsidRPr="00AB5F69">
              <w:rPr>
                <w:color w:val="000000"/>
                <w:sz w:val="20"/>
                <w:szCs w:val="20"/>
              </w:rPr>
              <w:t>untuk meningkatkan    efisiensi    operasional.    Dengan</w:t>
            </w:r>
            <w:r>
              <w:rPr>
                <w:color w:val="000000"/>
                <w:sz w:val="20"/>
                <w:szCs w:val="20"/>
              </w:rPr>
              <w:t xml:space="preserve"> begitu </w:t>
            </w:r>
            <w:r w:rsidRPr="00AB5F69">
              <w:rPr>
                <w:color w:val="000000"/>
                <w:sz w:val="20"/>
                <w:szCs w:val="20"/>
              </w:rPr>
              <w:t>dapat  mengurangi  biaya,  meningkatkan  kualitas  produk,</w:t>
            </w:r>
            <w:r>
              <w:rPr>
                <w:color w:val="000000"/>
                <w:sz w:val="20"/>
                <w:szCs w:val="20"/>
              </w:rPr>
              <w:t xml:space="preserve"> </w:t>
            </w:r>
            <w:r w:rsidRPr="00AB5F69">
              <w:rPr>
                <w:color w:val="000000"/>
                <w:sz w:val="20"/>
                <w:szCs w:val="20"/>
              </w:rPr>
              <w:t>dan memberikan layanan pelanggan yang lebih baik</w:t>
            </w:r>
          </w:p>
        </w:tc>
      </w:tr>
    </w:tbl>
    <w:p w14:paraId="4E226AE1" w14:textId="66218170" w:rsidR="001772CF" w:rsidRDefault="001772CF" w:rsidP="00A83BE6">
      <w:pPr>
        <w:pBdr>
          <w:top w:val="nil"/>
          <w:left w:val="nil"/>
          <w:bottom w:val="nil"/>
          <w:right w:val="nil"/>
          <w:between w:val="nil"/>
        </w:pBdr>
        <w:ind w:firstLine="426"/>
        <w:jc w:val="both"/>
        <w:rPr>
          <w:color w:val="000000"/>
          <w:sz w:val="20"/>
          <w:szCs w:val="20"/>
        </w:rPr>
      </w:pPr>
    </w:p>
    <w:p w14:paraId="2E6FA584" w14:textId="7D959BEE" w:rsidR="00E334D7" w:rsidRDefault="00AB5F69" w:rsidP="0052227C">
      <w:pPr>
        <w:pBdr>
          <w:top w:val="nil"/>
          <w:left w:val="nil"/>
          <w:bottom w:val="nil"/>
          <w:right w:val="nil"/>
          <w:between w:val="nil"/>
        </w:pBdr>
        <w:ind w:left="426" w:firstLine="426"/>
        <w:jc w:val="both"/>
        <w:rPr>
          <w:color w:val="000000"/>
          <w:sz w:val="20"/>
          <w:szCs w:val="20"/>
        </w:rPr>
      </w:pPr>
      <w:r>
        <w:rPr>
          <w:color w:val="000000"/>
          <w:sz w:val="20"/>
          <w:szCs w:val="20"/>
        </w:rPr>
        <w:t xml:space="preserve">Kesimpulan yang dapat diambil berdasar tabel </w:t>
      </w:r>
      <w:r w:rsidRPr="00E13370">
        <w:rPr>
          <w:i/>
          <w:iCs/>
          <w:color w:val="000000"/>
          <w:sz w:val="20"/>
          <w:szCs w:val="20"/>
        </w:rPr>
        <w:t>literature review</w:t>
      </w:r>
      <w:r>
        <w:rPr>
          <w:color w:val="000000"/>
          <w:sz w:val="20"/>
          <w:szCs w:val="20"/>
        </w:rPr>
        <w:t xml:space="preserve"> diatas adalah</w:t>
      </w:r>
      <w:r w:rsidR="00E13370">
        <w:rPr>
          <w:color w:val="000000"/>
          <w:sz w:val="20"/>
          <w:szCs w:val="20"/>
        </w:rPr>
        <w:t xml:space="preserve"> </w:t>
      </w:r>
      <w:r w:rsidR="00E13370" w:rsidRPr="00117B97">
        <w:rPr>
          <w:i/>
          <w:iCs/>
          <w:color w:val="000000"/>
          <w:sz w:val="20"/>
          <w:szCs w:val="20"/>
        </w:rPr>
        <w:t>AI</w:t>
      </w:r>
      <w:r w:rsidR="00E13370">
        <w:rPr>
          <w:color w:val="000000"/>
          <w:sz w:val="20"/>
          <w:szCs w:val="20"/>
        </w:rPr>
        <w:t xml:space="preserve"> dapat m</w:t>
      </w:r>
      <w:r w:rsidR="00E13370" w:rsidRPr="00E13370">
        <w:rPr>
          <w:color w:val="000000"/>
          <w:sz w:val="20"/>
          <w:szCs w:val="20"/>
        </w:rPr>
        <w:t xml:space="preserve">eningkatkan analisis prediktif dan kualitas layanan pelanggan melalui </w:t>
      </w:r>
      <w:r w:rsidR="00E13370" w:rsidRPr="00E13370">
        <w:rPr>
          <w:i/>
          <w:iCs/>
          <w:color w:val="000000"/>
          <w:sz w:val="20"/>
          <w:szCs w:val="20"/>
        </w:rPr>
        <w:t>e-commerce</w:t>
      </w:r>
      <w:r w:rsidR="00E13370" w:rsidRPr="00E13370">
        <w:rPr>
          <w:color w:val="000000"/>
          <w:sz w:val="20"/>
          <w:szCs w:val="20"/>
        </w:rPr>
        <w:t xml:space="preserve"> dan </w:t>
      </w:r>
      <w:r w:rsidR="00E13370" w:rsidRPr="00E13370">
        <w:rPr>
          <w:i/>
          <w:iCs/>
          <w:color w:val="000000"/>
          <w:sz w:val="20"/>
          <w:szCs w:val="20"/>
        </w:rPr>
        <w:t>platform</w:t>
      </w:r>
      <w:r w:rsidR="00E13370" w:rsidRPr="00E13370">
        <w:rPr>
          <w:color w:val="000000"/>
          <w:sz w:val="20"/>
          <w:szCs w:val="20"/>
        </w:rPr>
        <w:t xml:space="preserve"> digital</w:t>
      </w:r>
      <w:r w:rsidR="00E13370">
        <w:rPr>
          <w:color w:val="000000"/>
          <w:sz w:val="20"/>
          <w:szCs w:val="20"/>
        </w:rPr>
        <w:t xml:space="preserve"> serta otomatisasi dan robotika.</w:t>
      </w:r>
    </w:p>
    <w:p w14:paraId="622C68B7" w14:textId="77777777" w:rsidR="00E13370" w:rsidRPr="00CC6E2D" w:rsidRDefault="00E13370" w:rsidP="00A83BE6">
      <w:pPr>
        <w:pBdr>
          <w:top w:val="nil"/>
          <w:left w:val="nil"/>
          <w:bottom w:val="nil"/>
          <w:right w:val="nil"/>
          <w:between w:val="nil"/>
        </w:pBdr>
        <w:ind w:firstLine="426"/>
        <w:jc w:val="both"/>
        <w:rPr>
          <w:color w:val="000000"/>
          <w:sz w:val="20"/>
          <w:szCs w:val="20"/>
        </w:rPr>
      </w:pPr>
    </w:p>
    <w:p w14:paraId="0525B9D7" w14:textId="48379BC9" w:rsidR="00C709E8" w:rsidRDefault="00C709E8" w:rsidP="00A83BE6">
      <w:pPr>
        <w:pStyle w:val="ListParagraph"/>
        <w:numPr>
          <w:ilvl w:val="0"/>
          <w:numId w:val="6"/>
        </w:numPr>
        <w:pBdr>
          <w:top w:val="nil"/>
          <w:left w:val="nil"/>
          <w:bottom w:val="nil"/>
          <w:right w:val="nil"/>
          <w:between w:val="nil"/>
        </w:pBdr>
        <w:ind w:left="426"/>
        <w:jc w:val="both"/>
        <w:rPr>
          <w:rFonts w:ascii="Times New Roman" w:hAnsi="Times New Roman"/>
          <w:color w:val="000000"/>
          <w:sz w:val="20"/>
          <w:szCs w:val="20"/>
        </w:rPr>
      </w:pPr>
      <w:r>
        <w:rPr>
          <w:rFonts w:ascii="Times New Roman" w:hAnsi="Times New Roman"/>
          <w:color w:val="000000"/>
          <w:sz w:val="20"/>
          <w:szCs w:val="20"/>
        </w:rPr>
        <w:t>Infrastruktur Teknologi untuk AI</w:t>
      </w:r>
    </w:p>
    <w:p w14:paraId="1860452A" w14:textId="78712F25" w:rsidR="001D72D6" w:rsidRDefault="003B631A" w:rsidP="003B631A">
      <w:pPr>
        <w:pStyle w:val="ListParagraph"/>
        <w:pBdr>
          <w:top w:val="nil"/>
          <w:left w:val="nil"/>
          <w:bottom w:val="nil"/>
          <w:right w:val="nil"/>
          <w:between w:val="nil"/>
        </w:pBdr>
        <w:ind w:left="426" w:firstLine="425"/>
        <w:jc w:val="both"/>
        <w:rPr>
          <w:rFonts w:ascii="Times New Roman" w:hAnsi="Times New Roman"/>
          <w:color w:val="000000"/>
          <w:sz w:val="20"/>
          <w:szCs w:val="20"/>
        </w:rPr>
      </w:pPr>
      <w:r>
        <w:rPr>
          <w:rFonts w:ascii="Times New Roman" w:hAnsi="Times New Roman"/>
          <w:color w:val="000000"/>
          <w:sz w:val="20"/>
          <w:szCs w:val="20"/>
        </w:rPr>
        <w:t xml:space="preserve">Infrastuktur teknologi yang dibutuhkan untuk penerapan Kecerdasan Buatan </w:t>
      </w:r>
      <w:r w:rsidRPr="004C4248">
        <w:rPr>
          <w:rFonts w:ascii="Times New Roman" w:hAnsi="Times New Roman"/>
          <w:i/>
          <w:iCs/>
          <w:color w:val="000000"/>
          <w:sz w:val="20"/>
          <w:szCs w:val="20"/>
        </w:rPr>
        <w:t>(AI)</w:t>
      </w:r>
      <w:r>
        <w:rPr>
          <w:rFonts w:ascii="Times New Roman" w:hAnsi="Times New Roman"/>
          <w:color w:val="000000"/>
          <w:sz w:val="20"/>
          <w:szCs w:val="20"/>
        </w:rPr>
        <w:t xml:space="preserve"> berdasarkan studi literatur diatas antara lain :</w:t>
      </w:r>
    </w:p>
    <w:p w14:paraId="5424CD85" w14:textId="77777777" w:rsidR="00445C64" w:rsidRDefault="004C4248" w:rsidP="00445C64">
      <w:pPr>
        <w:pStyle w:val="ListParagraph"/>
        <w:numPr>
          <w:ilvl w:val="0"/>
          <w:numId w:val="7"/>
        </w:numPr>
        <w:pBdr>
          <w:top w:val="nil"/>
          <w:left w:val="nil"/>
          <w:bottom w:val="nil"/>
          <w:right w:val="nil"/>
          <w:between w:val="nil"/>
        </w:pBdr>
        <w:ind w:left="709" w:hanging="218"/>
        <w:jc w:val="both"/>
        <w:rPr>
          <w:rFonts w:ascii="Times New Roman" w:hAnsi="Times New Roman"/>
          <w:color w:val="000000"/>
          <w:sz w:val="20"/>
          <w:szCs w:val="20"/>
        </w:rPr>
      </w:pPr>
      <w:r>
        <w:rPr>
          <w:rFonts w:ascii="Times New Roman" w:hAnsi="Times New Roman"/>
          <w:color w:val="000000"/>
          <w:sz w:val="20"/>
          <w:szCs w:val="20"/>
        </w:rPr>
        <w:t>Perangkat Keras</w:t>
      </w:r>
    </w:p>
    <w:p w14:paraId="425A3DCD" w14:textId="77777777" w:rsidR="0062103F" w:rsidRDefault="004C4248" w:rsidP="00445C64">
      <w:pPr>
        <w:pStyle w:val="ListParagraph"/>
        <w:pBdr>
          <w:top w:val="nil"/>
          <w:left w:val="nil"/>
          <w:bottom w:val="nil"/>
          <w:right w:val="nil"/>
          <w:between w:val="nil"/>
        </w:pBdr>
        <w:ind w:left="709" w:firstLine="425"/>
        <w:jc w:val="both"/>
        <w:rPr>
          <w:rFonts w:ascii="Times New Roman" w:hAnsi="Times New Roman"/>
          <w:color w:val="000000"/>
          <w:sz w:val="20"/>
          <w:szCs w:val="20"/>
        </w:rPr>
      </w:pPr>
      <w:r w:rsidRPr="00445C64">
        <w:rPr>
          <w:rFonts w:ascii="Times New Roman" w:hAnsi="Times New Roman"/>
          <w:color w:val="000000"/>
          <w:sz w:val="20"/>
          <w:szCs w:val="20"/>
        </w:rPr>
        <w:t xml:space="preserve">Perangkat keras yang dibutuhkan dalam penerapan teknologi </w:t>
      </w:r>
      <w:r w:rsidRPr="00445C64">
        <w:rPr>
          <w:rFonts w:ascii="Times New Roman" w:hAnsi="Times New Roman"/>
          <w:i/>
          <w:iCs/>
          <w:color w:val="000000"/>
          <w:sz w:val="20"/>
          <w:szCs w:val="20"/>
        </w:rPr>
        <w:t>AI</w:t>
      </w:r>
      <w:r w:rsidRPr="00445C64">
        <w:rPr>
          <w:rFonts w:ascii="Times New Roman" w:hAnsi="Times New Roman"/>
          <w:color w:val="000000"/>
          <w:sz w:val="20"/>
          <w:szCs w:val="20"/>
        </w:rPr>
        <w:t xml:space="preserve"> di </w:t>
      </w:r>
      <w:r w:rsidR="00445C64">
        <w:rPr>
          <w:rFonts w:ascii="Times New Roman" w:hAnsi="Times New Roman"/>
          <w:color w:val="000000"/>
          <w:sz w:val="20"/>
          <w:szCs w:val="20"/>
        </w:rPr>
        <w:t xml:space="preserve">beberapa aspek pendidikan, layanan, kesehatan, dan bisnis </w:t>
      </w:r>
      <w:r w:rsidRPr="00445C64">
        <w:rPr>
          <w:rFonts w:ascii="Times New Roman" w:hAnsi="Times New Roman"/>
          <w:color w:val="000000"/>
          <w:sz w:val="20"/>
          <w:szCs w:val="20"/>
        </w:rPr>
        <w:t>antara lain :</w:t>
      </w:r>
      <w:r w:rsidR="00E2616B">
        <w:rPr>
          <w:rFonts w:ascii="Times New Roman" w:hAnsi="Times New Roman"/>
          <w:color w:val="000000"/>
          <w:sz w:val="20"/>
          <w:szCs w:val="20"/>
        </w:rPr>
        <w:t xml:space="preserve"> Komputer yang memiliki </w:t>
      </w:r>
      <w:r w:rsidR="00E2616B" w:rsidRPr="00E2616B">
        <w:rPr>
          <w:rFonts w:ascii="Times New Roman" w:hAnsi="Times New Roman"/>
          <w:i/>
          <w:iCs/>
          <w:color w:val="000000"/>
          <w:sz w:val="20"/>
          <w:szCs w:val="20"/>
        </w:rPr>
        <w:t>GPU (Graphics Proccessing Unit)</w:t>
      </w:r>
      <w:r w:rsidR="00E2616B">
        <w:rPr>
          <w:rFonts w:ascii="Times New Roman" w:hAnsi="Times New Roman"/>
          <w:color w:val="000000"/>
          <w:sz w:val="20"/>
          <w:szCs w:val="20"/>
        </w:rPr>
        <w:t xml:space="preserve"> dan </w:t>
      </w:r>
      <w:r w:rsidR="00E2616B" w:rsidRPr="00E2616B">
        <w:rPr>
          <w:rFonts w:ascii="Times New Roman" w:hAnsi="Times New Roman"/>
          <w:i/>
          <w:iCs/>
          <w:color w:val="000000"/>
          <w:sz w:val="20"/>
          <w:szCs w:val="20"/>
        </w:rPr>
        <w:t>TPU (Tensor Proessing Unit)</w:t>
      </w:r>
      <w:r w:rsidR="00E2616B">
        <w:rPr>
          <w:rFonts w:ascii="Times New Roman" w:hAnsi="Times New Roman"/>
          <w:color w:val="000000"/>
          <w:sz w:val="20"/>
          <w:szCs w:val="20"/>
        </w:rPr>
        <w:t xml:space="preserve">. </w:t>
      </w:r>
      <w:r w:rsidR="0062103F">
        <w:rPr>
          <w:rFonts w:ascii="Times New Roman" w:hAnsi="Times New Roman"/>
          <w:color w:val="000000"/>
          <w:sz w:val="20"/>
          <w:szCs w:val="20"/>
        </w:rPr>
        <w:t>Gambar 2 menunjukkan tampilan wujud dari GPU maupun TPU.</w:t>
      </w:r>
    </w:p>
    <w:p w14:paraId="7C8777CD" w14:textId="77777777" w:rsidR="0062103F" w:rsidRDefault="0062103F" w:rsidP="0062103F">
      <w:pPr>
        <w:pStyle w:val="Abstrak"/>
        <w:jc w:val="center"/>
      </w:pPr>
      <w:r>
        <w:rPr>
          <w:noProof/>
        </w:rPr>
        <w:drawing>
          <wp:inline distT="0" distB="0" distL="0" distR="0" wp14:anchorId="2B709B21" wp14:editId="5F589828">
            <wp:extent cx="2160000" cy="810000"/>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60000" cy="810000"/>
                    </a:xfrm>
                    <a:prstGeom prst="rect">
                      <a:avLst/>
                    </a:prstGeom>
                  </pic:spPr>
                </pic:pic>
              </a:graphicData>
            </a:graphic>
          </wp:inline>
        </w:drawing>
      </w:r>
    </w:p>
    <w:p w14:paraId="2AA17313" w14:textId="6B7F656D" w:rsidR="0062103F" w:rsidRPr="0062103F" w:rsidRDefault="0062103F" w:rsidP="0062103F">
      <w:pPr>
        <w:pStyle w:val="Abstrak"/>
        <w:jc w:val="center"/>
        <w:rPr>
          <w:sz w:val="16"/>
          <w:szCs w:val="16"/>
          <w:lang w:val="en-US"/>
        </w:rPr>
      </w:pPr>
      <w:r w:rsidRPr="0062103F">
        <w:rPr>
          <w:sz w:val="16"/>
          <w:szCs w:val="16"/>
        </w:rPr>
        <w:t xml:space="preserve">Gambar </w:t>
      </w:r>
      <w:r w:rsidRPr="0062103F">
        <w:rPr>
          <w:sz w:val="16"/>
          <w:szCs w:val="16"/>
        </w:rPr>
        <w:fldChar w:fldCharType="begin"/>
      </w:r>
      <w:r w:rsidRPr="0062103F">
        <w:rPr>
          <w:sz w:val="16"/>
          <w:szCs w:val="16"/>
        </w:rPr>
        <w:instrText xml:space="preserve"> SEQ Gambar \* ARABIC </w:instrText>
      </w:r>
      <w:r w:rsidRPr="0062103F">
        <w:rPr>
          <w:sz w:val="16"/>
          <w:szCs w:val="16"/>
        </w:rPr>
        <w:fldChar w:fldCharType="separate"/>
      </w:r>
      <w:r w:rsidR="00EA00DF">
        <w:rPr>
          <w:noProof/>
          <w:sz w:val="16"/>
          <w:szCs w:val="16"/>
        </w:rPr>
        <w:t>2</w:t>
      </w:r>
      <w:r w:rsidRPr="0062103F">
        <w:rPr>
          <w:sz w:val="16"/>
          <w:szCs w:val="16"/>
        </w:rPr>
        <w:fldChar w:fldCharType="end"/>
      </w:r>
      <w:r>
        <w:rPr>
          <w:sz w:val="16"/>
          <w:szCs w:val="16"/>
          <w:lang w:val="en-US"/>
        </w:rPr>
        <w:t>. Tampilan GPU dan TPU</w:t>
      </w:r>
    </w:p>
    <w:p w14:paraId="4898F10E" w14:textId="77777777" w:rsidR="0062103F" w:rsidRDefault="0062103F" w:rsidP="0062103F">
      <w:pPr>
        <w:pStyle w:val="ListParagraph"/>
        <w:pBdr>
          <w:top w:val="nil"/>
          <w:left w:val="nil"/>
          <w:bottom w:val="nil"/>
          <w:right w:val="nil"/>
          <w:between w:val="nil"/>
        </w:pBdr>
        <w:ind w:left="709"/>
        <w:jc w:val="both"/>
        <w:rPr>
          <w:rFonts w:ascii="Times New Roman" w:hAnsi="Times New Roman"/>
          <w:color w:val="000000"/>
          <w:sz w:val="20"/>
          <w:szCs w:val="20"/>
        </w:rPr>
      </w:pPr>
    </w:p>
    <w:p w14:paraId="3EED1D1E" w14:textId="1B01AEF3" w:rsidR="004C4248" w:rsidRDefault="00E2616B" w:rsidP="0062103F">
      <w:pPr>
        <w:pStyle w:val="ListParagraph"/>
        <w:pBdr>
          <w:top w:val="nil"/>
          <w:left w:val="nil"/>
          <w:bottom w:val="nil"/>
          <w:right w:val="nil"/>
          <w:between w:val="nil"/>
        </w:pBdr>
        <w:ind w:left="709"/>
        <w:jc w:val="both"/>
        <w:rPr>
          <w:rFonts w:ascii="Times New Roman" w:hAnsi="Times New Roman"/>
          <w:color w:val="000000"/>
          <w:sz w:val="20"/>
          <w:szCs w:val="20"/>
        </w:rPr>
      </w:pPr>
      <w:r>
        <w:rPr>
          <w:rFonts w:ascii="Times New Roman" w:hAnsi="Times New Roman"/>
          <w:color w:val="000000"/>
          <w:sz w:val="20"/>
          <w:szCs w:val="20"/>
        </w:rPr>
        <w:t xml:space="preserve">Keduanya digunakan untuk melatih model </w:t>
      </w:r>
      <w:r w:rsidRPr="00E2616B">
        <w:rPr>
          <w:rFonts w:ascii="Times New Roman" w:hAnsi="Times New Roman"/>
          <w:i/>
          <w:iCs/>
          <w:color w:val="000000"/>
          <w:sz w:val="20"/>
          <w:szCs w:val="20"/>
        </w:rPr>
        <w:t>AI</w:t>
      </w:r>
      <w:r>
        <w:rPr>
          <w:rFonts w:ascii="Times New Roman" w:hAnsi="Times New Roman"/>
          <w:color w:val="000000"/>
          <w:sz w:val="20"/>
          <w:szCs w:val="20"/>
        </w:rPr>
        <w:t xml:space="preserve"> dengan data besar secara efisien.</w:t>
      </w:r>
    </w:p>
    <w:p w14:paraId="3983F1B3" w14:textId="2317F87F" w:rsidR="004C4248" w:rsidRDefault="004C4248" w:rsidP="004C4248">
      <w:pPr>
        <w:pStyle w:val="ListParagraph"/>
        <w:numPr>
          <w:ilvl w:val="0"/>
          <w:numId w:val="7"/>
        </w:numPr>
        <w:pBdr>
          <w:top w:val="nil"/>
          <w:left w:val="nil"/>
          <w:bottom w:val="nil"/>
          <w:right w:val="nil"/>
          <w:between w:val="nil"/>
        </w:pBdr>
        <w:ind w:left="709" w:hanging="218"/>
        <w:jc w:val="both"/>
        <w:rPr>
          <w:rFonts w:ascii="Times New Roman" w:hAnsi="Times New Roman"/>
          <w:color w:val="000000"/>
          <w:sz w:val="20"/>
          <w:szCs w:val="20"/>
        </w:rPr>
      </w:pPr>
      <w:r>
        <w:rPr>
          <w:rFonts w:ascii="Times New Roman" w:hAnsi="Times New Roman"/>
          <w:color w:val="000000"/>
          <w:sz w:val="20"/>
          <w:szCs w:val="20"/>
        </w:rPr>
        <w:t>Perangkat Lunak</w:t>
      </w:r>
    </w:p>
    <w:p w14:paraId="69A4F22E" w14:textId="78B3730A" w:rsidR="00E2616B" w:rsidRDefault="00E2616B" w:rsidP="00E2616B">
      <w:pPr>
        <w:pStyle w:val="ListParagraph"/>
        <w:pBdr>
          <w:top w:val="nil"/>
          <w:left w:val="nil"/>
          <w:bottom w:val="nil"/>
          <w:right w:val="nil"/>
          <w:between w:val="nil"/>
        </w:pBdr>
        <w:ind w:left="709" w:firstLine="425"/>
        <w:jc w:val="both"/>
        <w:rPr>
          <w:rFonts w:ascii="Times New Roman" w:hAnsi="Times New Roman"/>
          <w:color w:val="000000"/>
          <w:sz w:val="20"/>
          <w:szCs w:val="20"/>
        </w:rPr>
      </w:pPr>
      <w:r>
        <w:rPr>
          <w:rFonts w:ascii="Times New Roman" w:hAnsi="Times New Roman"/>
          <w:color w:val="000000"/>
          <w:sz w:val="20"/>
          <w:szCs w:val="20"/>
        </w:rPr>
        <w:t xml:space="preserve">Perangkat lunak yang dibutuhkan dalam penerapan teknologi </w:t>
      </w:r>
      <w:r w:rsidRPr="00BA508E">
        <w:rPr>
          <w:rFonts w:ascii="Times New Roman" w:hAnsi="Times New Roman"/>
          <w:i/>
          <w:iCs/>
          <w:color w:val="000000"/>
          <w:sz w:val="20"/>
          <w:szCs w:val="20"/>
        </w:rPr>
        <w:t>AI</w:t>
      </w:r>
      <w:r>
        <w:rPr>
          <w:rFonts w:ascii="Times New Roman" w:hAnsi="Times New Roman"/>
          <w:color w:val="000000"/>
          <w:sz w:val="20"/>
          <w:szCs w:val="20"/>
        </w:rPr>
        <w:t xml:space="preserve"> di beberapa aspek pendidikan, layanan, </w:t>
      </w:r>
      <w:r w:rsidR="001D3976">
        <w:rPr>
          <w:rFonts w:ascii="Times New Roman" w:hAnsi="Times New Roman"/>
          <w:color w:val="000000"/>
          <w:sz w:val="20"/>
          <w:szCs w:val="20"/>
        </w:rPr>
        <w:t xml:space="preserve">kesehatan, dan bisnis antara lain : </w:t>
      </w:r>
      <w:r w:rsidR="00100774">
        <w:rPr>
          <w:rFonts w:ascii="Times New Roman" w:hAnsi="Times New Roman"/>
          <w:color w:val="000000"/>
          <w:sz w:val="20"/>
          <w:szCs w:val="20"/>
        </w:rPr>
        <w:t xml:space="preserve">Aplikasi desain </w:t>
      </w:r>
      <w:r w:rsidR="00E1437A" w:rsidRPr="00E1437A">
        <w:rPr>
          <w:rFonts w:ascii="Times New Roman" w:hAnsi="Times New Roman"/>
          <w:color w:val="000000"/>
          <w:sz w:val="20"/>
          <w:szCs w:val="20"/>
        </w:rPr>
        <w:t xml:space="preserve">dapat dilihat pada gambar 3 </w:t>
      </w:r>
      <w:r w:rsidR="00E1437A">
        <w:rPr>
          <w:rFonts w:ascii="Times New Roman" w:hAnsi="Times New Roman"/>
          <w:color w:val="000000"/>
          <w:sz w:val="20"/>
          <w:szCs w:val="20"/>
        </w:rPr>
        <w:t>yang m</w:t>
      </w:r>
      <w:r w:rsidR="00E1437A" w:rsidRPr="00E1437A">
        <w:rPr>
          <w:rFonts w:ascii="Times New Roman" w:hAnsi="Times New Roman"/>
          <w:color w:val="000000"/>
          <w:sz w:val="20"/>
          <w:szCs w:val="20"/>
        </w:rPr>
        <w:t>enunjukkan dua aplikasi, yaitu</w:t>
      </w:r>
      <w:r w:rsidR="00E1437A">
        <w:rPr>
          <w:rFonts w:ascii="Times New Roman" w:hAnsi="Times New Roman"/>
          <w:i/>
          <w:iCs/>
          <w:color w:val="000000"/>
          <w:sz w:val="20"/>
          <w:szCs w:val="20"/>
        </w:rPr>
        <w:t xml:space="preserve"> </w:t>
      </w:r>
      <w:r w:rsidR="00100774" w:rsidRPr="00100774">
        <w:rPr>
          <w:rFonts w:ascii="Times New Roman" w:hAnsi="Times New Roman"/>
          <w:i/>
          <w:iCs/>
          <w:color w:val="000000"/>
          <w:sz w:val="20"/>
          <w:szCs w:val="20"/>
        </w:rPr>
        <w:t>Canva</w:t>
      </w:r>
      <w:r w:rsidR="00E1437A">
        <w:rPr>
          <w:rFonts w:ascii="Times New Roman" w:hAnsi="Times New Roman"/>
          <w:i/>
          <w:iCs/>
          <w:color w:val="000000"/>
          <w:sz w:val="20"/>
          <w:szCs w:val="20"/>
        </w:rPr>
        <w:t xml:space="preserve"> </w:t>
      </w:r>
      <w:r w:rsidR="00E1437A" w:rsidRPr="00E1437A">
        <w:rPr>
          <w:rFonts w:ascii="Times New Roman" w:hAnsi="Times New Roman"/>
          <w:color w:val="000000"/>
          <w:sz w:val="20"/>
          <w:szCs w:val="20"/>
        </w:rPr>
        <w:t>dan</w:t>
      </w:r>
      <w:r w:rsidR="00100774" w:rsidRPr="00100774">
        <w:rPr>
          <w:rFonts w:ascii="Times New Roman" w:hAnsi="Times New Roman"/>
          <w:i/>
          <w:iCs/>
          <w:color w:val="000000"/>
          <w:sz w:val="20"/>
          <w:szCs w:val="20"/>
        </w:rPr>
        <w:t xml:space="preserve"> Crello</w:t>
      </w:r>
      <w:r w:rsidR="00E1437A">
        <w:rPr>
          <w:rFonts w:ascii="Times New Roman" w:hAnsi="Times New Roman"/>
          <w:i/>
          <w:iCs/>
          <w:color w:val="000000"/>
          <w:sz w:val="20"/>
          <w:szCs w:val="20"/>
        </w:rPr>
        <w:t>.</w:t>
      </w:r>
      <w:r w:rsidR="00100774">
        <w:rPr>
          <w:rFonts w:ascii="Times New Roman" w:hAnsi="Times New Roman"/>
          <w:color w:val="000000"/>
          <w:sz w:val="20"/>
          <w:szCs w:val="20"/>
        </w:rPr>
        <w:t xml:space="preserve"> Aplikasi </w:t>
      </w:r>
      <w:r w:rsidR="00E1437A">
        <w:rPr>
          <w:rFonts w:ascii="Times New Roman" w:hAnsi="Times New Roman"/>
          <w:color w:val="000000"/>
          <w:sz w:val="20"/>
          <w:szCs w:val="20"/>
        </w:rPr>
        <w:t>untuk membuat a</w:t>
      </w:r>
      <w:r w:rsidR="00100774">
        <w:rPr>
          <w:rFonts w:ascii="Times New Roman" w:hAnsi="Times New Roman"/>
          <w:color w:val="000000"/>
          <w:sz w:val="20"/>
          <w:szCs w:val="20"/>
        </w:rPr>
        <w:t xml:space="preserve">nimasi </w:t>
      </w:r>
      <w:r w:rsidR="00E1437A">
        <w:rPr>
          <w:rFonts w:ascii="Times New Roman" w:hAnsi="Times New Roman"/>
          <w:color w:val="000000"/>
          <w:sz w:val="20"/>
          <w:szCs w:val="20"/>
        </w:rPr>
        <w:t xml:space="preserve">dapat menggunakan </w:t>
      </w:r>
      <w:r w:rsidR="00100774" w:rsidRPr="00100774">
        <w:rPr>
          <w:rFonts w:ascii="Times New Roman" w:hAnsi="Times New Roman"/>
          <w:i/>
          <w:iCs/>
          <w:color w:val="000000"/>
          <w:sz w:val="20"/>
          <w:szCs w:val="20"/>
        </w:rPr>
        <w:t>Powtoon</w:t>
      </w:r>
      <w:r w:rsidR="00E1437A" w:rsidRPr="00E1437A">
        <w:rPr>
          <w:rFonts w:ascii="Times New Roman" w:hAnsi="Times New Roman"/>
          <w:color w:val="000000"/>
          <w:sz w:val="20"/>
          <w:szCs w:val="20"/>
        </w:rPr>
        <w:t xml:space="preserve"> seperti gambar 4</w:t>
      </w:r>
      <w:r w:rsidR="00E1437A">
        <w:rPr>
          <w:rFonts w:ascii="Times New Roman" w:hAnsi="Times New Roman"/>
          <w:i/>
          <w:iCs/>
          <w:color w:val="000000"/>
          <w:sz w:val="20"/>
          <w:szCs w:val="20"/>
        </w:rPr>
        <w:t xml:space="preserve">. </w:t>
      </w:r>
      <w:r w:rsidR="00E1437A" w:rsidRPr="00E1437A">
        <w:rPr>
          <w:rFonts w:ascii="Times New Roman" w:hAnsi="Times New Roman"/>
          <w:color w:val="000000"/>
          <w:sz w:val="20"/>
          <w:szCs w:val="20"/>
        </w:rPr>
        <w:t>G</w:t>
      </w:r>
      <w:r w:rsidR="00E1437A">
        <w:rPr>
          <w:rFonts w:ascii="Times New Roman" w:hAnsi="Times New Roman"/>
          <w:color w:val="000000"/>
          <w:sz w:val="20"/>
          <w:szCs w:val="20"/>
        </w:rPr>
        <w:t>ambar 5 menunjukkan sebuah a</w:t>
      </w:r>
      <w:r w:rsidR="00100774">
        <w:rPr>
          <w:rFonts w:ascii="Times New Roman" w:hAnsi="Times New Roman"/>
          <w:color w:val="000000"/>
          <w:sz w:val="20"/>
          <w:szCs w:val="20"/>
        </w:rPr>
        <w:t>pli</w:t>
      </w:r>
      <w:r w:rsidR="00E1437A">
        <w:rPr>
          <w:rFonts w:ascii="Times New Roman" w:hAnsi="Times New Roman"/>
          <w:color w:val="000000"/>
          <w:sz w:val="20"/>
          <w:szCs w:val="20"/>
        </w:rPr>
        <w:t>ka</w:t>
      </w:r>
      <w:r w:rsidR="00100774">
        <w:rPr>
          <w:rFonts w:ascii="Times New Roman" w:hAnsi="Times New Roman"/>
          <w:color w:val="000000"/>
          <w:sz w:val="20"/>
          <w:szCs w:val="20"/>
        </w:rPr>
        <w:t xml:space="preserve">si </w:t>
      </w:r>
      <w:r w:rsidR="00E1437A">
        <w:rPr>
          <w:rFonts w:ascii="Times New Roman" w:hAnsi="Times New Roman"/>
          <w:color w:val="000000"/>
          <w:sz w:val="20"/>
          <w:szCs w:val="20"/>
        </w:rPr>
        <w:t>k</w:t>
      </w:r>
      <w:r w:rsidR="00100774">
        <w:rPr>
          <w:rFonts w:ascii="Times New Roman" w:hAnsi="Times New Roman"/>
          <w:color w:val="000000"/>
          <w:sz w:val="20"/>
          <w:szCs w:val="20"/>
        </w:rPr>
        <w:t>uis</w:t>
      </w:r>
      <w:r w:rsidR="00E1437A">
        <w:rPr>
          <w:rFonts w:ascii="Times New Roman" w:hAnsi="Times New Roman"/>
          <w:color w:val="000000"/>
          <w:sz w:val="20"/>
          <w:szCs w:val="20"/>
        </w:rPr>
        <w:t xml:space="preserve">, yaitu </w:t>
      </w:r>
      <w:r w:rsidR="00100774" w:rsidRPr="00100774">
        <w:rPr>
          <w:rFonts w:ascii="Times New Roman" w:hAnsi="Times New Roman"/>
          <w:i/>
          <w:iCs/>
          <w:color w:val="000000"/>
          <w:sz w:val="20"/>
          <w:szCs w:val="20"/>
        </w:rPr>
        <w:t>Quizlet</w:t>
      </w:r>
      <w:r w:rsidR="00E1437A">
        <w:rPr>
          <w:rFonts w:ascii="Times New Roman" w:hAnsi="Times New Roman"/>
          <w:i/>
          <w:iCs/>
          <w:color w:val="000000"/>
          <w:sz w:val="20"/>
          <w:szCs w:val="20"/>
        </w:rPr>
        <w:t>.</w:t>
      </w:r>
      <w:r w:rsidR="00100774">
        <w:rPr>
          <w:rFonts w:ascii="Times New Roman" w:hAnsi="Times New Roman"/>
          <w:color w:val="000000"/>
          <w:sz w:val="20"/>
          <w:szCs w:val="20"/>
        </w:rPr>
        <w:t xml:space="preserve"> </w:t>
      </w:r>
    </w:p>
    <w:p w14:paraId="31EC931F" w14:textId="77777777" w:rsidR="0062103F" w:rsidRDefault="0062103F" w:rsidP="00E1437A">
      <w:pPr>
        <w:pStyle w:val="Abstrak"/>
        <w:ind w:left="567"/>
        <w:jc w:val="center"/>
      </w:pPr>
      <w:r>
        <w:rPr>
          <w:noProof/>
        </w:rPr>
        <w:drawing>
          <wp:inline distT="0" distB="0" distL="0" distR="0" wp14:anchorId="7C68365C" wp14:editId="0D22413B">
            <wp:extent cx="2160000" cy="97810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60000" cy="978103"/>
                    </a:xfrm>
                    <a:prstGeom prst="rect">
                      <a:avLst/>
                    </a:prstGeom>
                  </pic:spPr>
                </pic:pic>
              </a:graphicData>
            </a:graphic>
          </wp:inline>
        </w:drawing>
      </w:r>
    </w:p>
    <w:p w14:paraId="111C2A2A" w14:textId="77777777" w:rsidR="0062103F" w:rsidRDefault="0062103F" w:rsidP="00E1437A">
      <w:pPr>
        <w:pStyle w:val="Abstrak"/>
        <w:ind w:left="567"/>
        <w:jc w:val="center"/>
      </w:pPr>
    </w:p>
    <w:p w14:paraId="2F386177" w14:textId="77777777" w:rsidR="0062103F" w:rsidRDefault="0062103F" w:rsidP="00E1437A">
      <w:pPr>
        <w:pStyle w:val="Abstrak"/>
        <w:ind w:left="567"/>
        <w:jc w:val="center"/>
      </w:pPr>
      <w:r>
        <w:rPr>
          <w:noProof/>
        </w:rPr>
        <w:drawing>
          <wp:inline distT="0" distB="0" distL="0" distR="0" wp14:anchorId="2C4415A5" wp14:editId="29FA7427">
            <wp:extent cx="2160000" cy="1125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60000" cy="1125000"/>
                    </a:xfrm>
                    <a:prstGeom prst="rect">
                      <a:avLst/>
                    </a:prstGeom>
                  </pic:spPr>
                </pic:pic>
              </a:graphicData>
            </a:graphic>
          </wp:inline>
        </w:drawing>
      </w:r>
    </w:p>
    <w:p w14:paraId="499F9075" w14:textId="62194BC5" w:rsidR="0062103F" w:rsidRDefault="0062103F" w:rsidP="00E1437A">
      <w:pPr>
        <w:pStyle w:val="Abstrak"/>
        <w:ind w:left="567"/>
        <w:jc w:val="center"/>
        <w:rPr>
          <w:sz w:val="16"/>
          <w:szCs w:val="16"/>
          <w:lang w:val="en-US"/>
        </w:rPr>
      </w:pPr>
      <w:r w:rsidRPr="0062103F">
        <w:rPr>
          <w:sz w:val="16"/>
          <w:szCs w:val="16"/>
        </w:rPr>
        <w:t xml:space="preserve">Gambar </w:t>
      </w:r>
      <w:r w:rsidRPr="0062103F">
        <w:rPr>
          <w:sz w:val="16"/>
          <w:szCs w:val="16"/>
        </w:rPr>
        <w:fldChar w:fldCharType="begin"/>
      </w:r>
      <w:r w:rsidRPr="0062103F">
        <w:rPr>
          <w:sz w:val="16"/>
          <w:szCs w:val="16"/>
        </w:rPr>
        <w:instrText xml:space="preserve"> SEQ Gambar \* ARABIC </w:instrText>
      </w:r>
      <w:r w:rsidRPr="0062103F">
        <w:rPr>
          <w:sz w:val="16"/>
          <w:szCs w:val="16"/>
        </w:rPr>
        <w:fldChar w:fldCharType="separate"/>
      </w:r>
      <w:r w:rsidR="00EA00DF">
        <w:rPr>
          <w:noProof/>
          <w:sz w:val="16"/>
          <w:szCs w:val="16"/>
        </w:rPr>
        <w:t>3</w:t>
      </w:r>
      <w:r w:rsidRPr="0062103F">
        <w:rPr>
          <w:sz w:val="16"/>
          <w:szCs w:val="16"/>
        </w:rPr>
        <w:fldChar w:fldCharType="end"/>
      </w:r>
      <w:r>
        <w:rPr>
          <w:sz w:val="16"/>
          <w:szCs w:val="16"/>
          <w:lang w:val="en-US"/>
        </w:rPr>
        <w:t>. Tampilan Aplikasi Desain Canva dan Crello</w:t>
      </w:r>
    </w:p>
    <w:p w14:paraId="047BE513" w14:textId="200FB6DD" w:rsidR="0062103F" w:rsidRDefault="0062103F" w:rsidP="0062103F">
      <w:pPr>
        <w:pStyle w:val="Abstrak"/>
        <w:jc w:val="center"/>
        <w:rPr>
          <w:lang w:val="en-US"/>
        </w:rPr>
      </w:pPr>
    </w:p>
    <w:p w14:paraId="2C2C5785" w14:textId="77777777" w:rsidR="00E1437A" w:rsidRDefault="00E1437A" w:rsidP="00E1437A">
      <w:pPr>
        <w:pStyle w:val="Abstrak"/>
        <w:ind w:left="567"/>
        <w:jc w:val="center"/>
      </w:pPr>
      <w:r>
        <w:rPr>
          <w:noProof/>
        </w:rPr>
        <w:drawing>
          <wp:inline distT="0" distB="0" distL="0" distR="0" wp14:anchorId="06CBE163" wp14:editId="27733125">
            <wp:extent cx="2160000" cy="1440000"/>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60000" cy="1440000"/>
                    </a:xfrm>
                    <a:prstGeom prst="rect">
                      <a:avLst/>
                    </a:prstGeom>
                  </pic:spPr>
                </pic:pic>
              </a:graphicData>
            </a:graphic>
          </wp:inline>
        </w:drawing>
      </w:r>
    </w:p>
    <w:p w14:paraId="15E6EF2A" w14:textId="1E4D0302" w:rsidR="0062103F" w:rsidRDefault="00E1437A" w:rsidP="00E1437A">
      <w:pPr>
        <w:pStyle w:val="Abstrak"/>
        <w:ind w:left="567"/>
        <w:jc w:val="center"/>
        <w:rPr>
          <w:sz w:val="16"/>
          <w:szCs w:val="16"/>
          <w:lang w:val="en-US"/>
        </w:rPr>
      </w:pPr>
      <w:r w:rsidRPr="00E1437A">
        <w:rPr>
          <w:sz w:val="16"/>
          <w:szCs w:val="16"/>
        </w:rPr>
        <w:t xml:space="preserve">Gambar </w:t>
      </w:r>
      <w:r w:rsidRPr="00E1437A">
        <w:rPr>
          <w:sz w:val="16"/>
          <w:szCs w:val="16"/>
        </w:rPr>
        <w:fldChar w:fldCharType="begin"/>
      </w:r>
      <w:r w:rsidRPr="00E1437A">
        <w:rPr>
          <w:sz w:val="16"/>
          <w:szCs w:val="16"/>
        </w:rPr>
        <w:instrText xml:space="preserve"> SEQ Gambar \* ARABIC </w:instrText>
      </w:r>
      <w:r w:rsidRPr="00E1437A">
        <w:rPr>
          <w:sz w:val="16"/>
          <w:szCs w:val="16"/>
        </w:rPr>
        <w:fldChar w:fldCharType="separate"/>
      </w:r>
      <w:r w:rsidR="00EA00DF">
        <w:rPr>
          <w:noProof/>
          <w:sz w:val="16"/>
          <w:szCs w:val="16"/>
        </w:rPr>
        <w:t>4</w:t>
      </w:r>
      <w:r w:rsidRPr="00E1437A">
        <w:rPr>
          <w:sz w:val="16"/>
          <w:szCs w:val="16"/>
        </w:rPr>
        <w:fldChar w:fldCharType="end"/>
      </w:r>
      <w:r>
        <w:rPr>
          <w:sz w:val="16"/>
          <w:szCs w:val="16"/>
          <w:lang w:val="en-US"/>
        </w:rPr>
        <w:t>. Tampilan Aplikasi Animasi Powtoon</w:t>
      </w:r>
    </w:p>
    <w:p w14:paraId="4302A94E" w14:textId="6F0ABE10" w:rsidR="00E1437A" w:rsidRDefault="00E1437A" w:rsidP="00E1437A">
      <w:pPr>
        <w:pStyle w:val="Abstrak"/>
        <w:ind w:left="567"/>
        <w:jc w:val="center"/>
        <w:rPr>
          <w:lang w:val="en-US"/>
        </w:rPr>
      </w:pPr>
    </w:p>
    <w:p w14:paraId="535CF131" w14:textId="77777777" w:rsidR="00E1437A" w:rsidRPr="00E1437A" w:rsidRDefault="00E1437A" w:rsidP="00E1437A">
      <w:pPr>
        <w:pStyle w:val="Abstrak"/>
        <w:ind w:left="567"/>
        <w:jc w:val="center"/>
      </w:pPr>
      <w:r w:rsidRPr="00E1437A">
        <w:rPr>
          <w:noProof/>
        </w:rPr>
        <w:drawing>
          <wp:inline distT="0" distB="0" distL="0" distR="0" wp14:anchorId="2E0F376F" wp14:editId="5ABA6577">
            <wp:extent cx="2160000" cy="157086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60000" cy="1570862"/>
                    </a:xfrm>
                    <a:prstGeom prst="rect">
                      <a:avLst/>
                    </a:prstGeom>
                  </pic:spPr>
                </pic:pic>
              </a:graphicData>
            </a:graphic>
          </wp:inline>
        </w:drawing>
      </w:r>
    </w:p>
    <w:p w14:paraId="0A2A6846" w14:textId="64DC617F" w:rsidR="00E1437A" w:rsidRDefault="00E1437A" w:rsidP="00E1437A">
      <w:pPr>
        <w:pStyle w:val="Abstrak"/>
        <w:ind w:left="567"/>
        <w:jc w:val="center"/>
        <w:rPr>
          <w:sz w:val="16"/>
          <w:szCs w:val="16"/>
          <w:lang w:val="en-US"/>
        </w:rPr>
      </w:pPr>
      <w:r w:rsidRPr="00E1437A">
        <w:rPr>
          <w:sz w:val="16"/>
          <w:szCs w:val="16"/>
        </w:rPr>
        <w:t xml:space="preserve">Gambar </w:t>
      </w:r>
      <w:r w:rsidRPr="00E1437A">
        <w:rPr>
          <w:sz w:val="16"/>
          <w:szCs w:val="16"/>
        </w:rPr>
        <w:fldChar w:fldCharType="begin"/>
      </w:r>
      <w:r w:rsidRPr="00E1437A">
        <w:rPr>
          <w:sz w:val="16"/>
          <w:szCs w:val="16"/>
        </w:rPr>
        <w:instrText xml:space="preserve"> SEQ Gambar \* ARABIC </w:instrText>
      </w:r>
      <w:r w:rsidRPr="00E1437A">
        <w:rPr>
          <w:sz w:val="16"/>
          <w:szCs w:val="16"/>
        </w:rPr>
        <w:fldChar w:fldCharType="separate"/>
      </w:r>
      <w:r w:rsidR="00EA00DF">
        <w:rPr>
          <w:noProof/>
          <w:sz w:val="16"/>
          <w:szCs w:val="16"/>
        </w:rPr>
        <w:t>5</w:t>
      </w:r>
      <w:r w:rsidRPr="00E1437A">
        <w:rPr>
          <w:sz w:val="16"/>
          <w:szCs w:val="16"/>
        </w:rPr>
        <w:fldChar w:fldCharType="end"/>
      </w:r>
      <w:r>
        <w:rPr>
          <w:sz w:val="16"/>
          <w:szCs w:val="16"/>
          <w:lang w:val="en-US"/>
        </w:rPr>
        <w:t>. Tampilan Aplikasi Kuis Quizlet</w:t>
      </w:r>
    </w:p>
    <w:p w14:paraId="019AF0CE" w14:textId="77777777" w:rsidR="00E1437A" w:rsidRPr="00E1437A" w:rsidRDefault="00E1437A" w:rsidP="00E1437A">
      <w:pPr>
        <w:pStyle w:val="Abstrak"/>
        <w:ind w:left="567"/>
        <w:jc w:val="center"/>
        <w:rPr>
          <w:lang w:val="en-US"/>
        </w:rPr>
      </w:pPr>
    </w:p>
    <w:p w14:paraId="2CFAE623" w14:textId="305B95EC" w:rsidR="00D750F9" w:rsidRDefault="00E1437A" w:rsidP="00D750F9">
      <w:pPr>
        <w:pBdr>
          <w:top w:val="nil"/>
          <w:left w:val="nil"/>
          <w:bottom w:val="nil"/>
          <w:right w:val="nil"/>
          <w:between w:val="nil"/>
        </w:pBdr>
        <w:spacing w:after="200" w:line="276" w:lineRule="auto"/>
        <w:ind w:left="709"/>
        <w:contextualSpacing/>
        <w:jc w:val="both"/>
        <w:rPr>
          <w:color w:val="000000"/>
          <w:sz w:val="20"/>
          <w:szCs w:val="20"/>
          <w:lang w:val="en-AU"/>
        </w:rPr>
      </w:pPr>
      <w:r w:rsidRPr="00E1437A">
        <w:rPr>
          <w:color w:val="000000"/>
          <w:sz w:val="20"/>
          <w:szCs w:val="20"/>
          <w:lang w:val="en-AU"/>
        </w:rPr>
        <w:t xml:space="preserve">Aplikasi Presentasi </w:t>
      </w:r>
      <w:r w:rsidR="00D750F9">
        <w:rPr>
          <w:color w:val="000000"/>
          <w:sz w:val="20"/>
          <w:szCs w:val="20"/>
          <w:lang w:val="en-AU"/>
        </w:rPr>
        <w:t xml:space="preserve">dapat menggunakan </w:t>
      </w:r>
      <w:r w:rsidRPr="00E1437A">
        <w:rPr>
          <w:i/>
          <w:iCs/>
          <w:color w:val="000000"/>
          <w:sz w:val="20"/>
          <w:szCs w:val="20"/>
          <w:lang w:val="en-AU"/>
        </w:rPr>
        <w:t>Sway</w:t>
      </w:r>
      <w:r w:rsidR="00D750F9">
        <w:rPr>
          <w:i/>
          <w:iCs/>
          <w:color w:val="000000"/>
          <w:sz w:val="20"/>
          <w:szCs w:val="20"/>
          <w:lang w:val="en-AU"/>
        </w:rPr>
        <w:t xml:space="preserve"> atau</w:t>
      </w:r>
      <w:r w:rsidRPr="00E1437A">
        <w:rPr>
          <w:i/>
          <w:iCs/>
          <w:color w:val="000000"/>
          <w:sz w:val="20"/>
          <w:szCs w:val="20"/>
          <w:lang w:val="en-AU"/>
        </w:rPr>
        <w:t xml:space="preserve"> TomeAI</w:t>
      </w:r>
      <w:r w:rsidR="00D750F9">
        <w:rPr>
          <w:i/>
          <w:iCs/>
          <w:color w:val="000000"/>
          <w:sz w:val="20"/>
          <w:szCs w:val="20"/>
          <w:lang w:val="en-AU"/>
        </w:rPr>
        <w:t xml:space="preserve"> </w:t>
      </w:r>
      <w:r w:rsidR="00D750F9" w:rsidRPr="00D750F9">
        <w:rPr>
          <w:color w:val="000000"/>
          <w:sz w:val="20"/>
          <w:szCs w:val="20"/>
          <w:lang w:val="en-AU"/>
        </w:rPr>
        <w:t>seperti yang ditunjukkan pada gambar 6</w:t>
      </w:r>
      <w:r w:rsidR="00D750F9">
        <w:rPr>
          <w:i/>
          <w:iCs/>
          <w:color w:val="000000"/>
          <w:sz w:val="20"/>
          <w:szCs w:val="20"/>
          <w:lang w:val="en-AU"/>
        </w:rPr>
        <w:t>.</w:t>
      </w:r>
      <w:r w:rsidRPr="00E1437A">
        <w:rPr>
          <w:color w:val="000000"/>
          <w:sz w:val="20"/>
          <w:szCs w:val="20"/>
          <w:lang w:val="en-AU"/>
        </w:rPr>
        <w:t xml:space="preserve"> </w:t>
      </w:r>
      <w:r w:rsidR="00D750F9">
        <w:rPr>
          <w:color w:val="000000"/>
          <w:sz w:val="20"/>
          <w:szCs w:val="20"/>
          <w:lang w:val="en-AU"/>
        </w:rPr>
        <w:t>Gambar 7 merupakan contoh a</w:t>
      </w:r>
      <w:r w:rsidRPr="00E1437A">
        <w:rPr>
          <w:color w:val="000000"/>
          <w:sz w:val="20"/>
          <w:szCs w:val="20"/>
          <w:lang w:val="en-AU"/>
        </w:rPr>
        <w:t xml:space="preserve">plikasi </w:t>
      </w:r>
      <w:r w:rsidR="00D750F9">
        <w:rPr>
          <w:color w:val="000000"/>
          <w:sz w:val="20"/>
          <w:szCs w:val="20"/>
          <w:lang w:val="en-AU"/>
        </w:rPr>
        <w:t xml:space="preserve">sejenis </w:t>
      </w:r>
      <w:r w:rsidRPr="00E1437A">
        <w:rPr>
          <w:i/>
          <w:iCs/>
          <w:color w:val="000000"/>
          <w:sz w:val="20"/>
          <w:szCs w:val="20"/>
          <w:lang w:val="en-AU"/>
        </w:rPr>
        <w:t>webinar</w:t>
      </w:r>
      <w:r w:rsidRPr="00E1437A">
        <w:rPr>
          <w:color w:val="000000"/>
          <w:sz w:val="20"/>
          <w:szCs w:val="20"/>
          <w:lang w:val="en-AU"/>
        </w:rPr>
        <w:t xml:space="preserve"> </w:t>
      </w:r>
      <w:r w:rsidR="00D750F9" w:rsidRPr="00D750F9">
        <w:rPr>
          <w:color w:val="000000"/>
          <w:sz w:val="20"/>
          <w:szCs w:val="20"/>
          <w:lang w:val="en-AU"/>
        </w:rPr>
        <w:t xml:space="preserve">seperti </w:t>
      </w:r>
      <w:r w:rsidRPr="00E1437A">
        <w:rPr>
          <w:i/>
          <w:iCs/>
          <w:color w:val="000000"/>
          <w:sz w:val="20"/>
          <w:szCs w:val="20"/>
          <w:lang w:val="en-AU"/>
        </w:rPr>
        <w:t>Zoom</w:t>
      </w:r>
      <w:r w:rsidR="00D750F9">
        <w:rPr>
          <w:i/>
          <w:iCs/>
          <w:color w:val="000000"/>
          <w:sz w:val="20"/>
          <w:szCs w:val="20"/>
          <w:lang w:val="en-AU"/>
        </w:rPr>
        <w:t xml:space="preserve"> </w:t>
      </w:r>
      <w:r w:rsidR="00D750F9" w:rsidRPr="00D750F9">
        <w:rPr>
          <w:color w:val="000000"/>
          <w:sz w:val="20"/>
          <w:szCs w:val="20"/>
          <w:lang w:val="en-AU"/>
        </w:rPr>
        <w:t>dan</w:t>
      </w:r>
      <w:r w:rsidRPr="00E1437A">
        <w:rPr>
          <w:i/>
          <w:iCs/>
          <w:color w:val="000000"/>
          <w:sz w:val="20"/>
          <w:szCs w:val="20"/>
          <w:lang w:val="en-AU"/>
        </w:rPr>
        <w:t xml:space="preserve"> Google Meet</w:t>
      </w:r>
      <w:r w:rsidR="00D750F9">
        <w:rPr>
          <w:i/>
          <w:iCs/>
          <w:color w:val="000000"/>
          <w:sz w:val="20"/>
          <w:szCs w:val="20"/>
          <w:lang w:val="en-AU"/>
        </w:rPr>
        <w:t>.</w:t>
      </w:r>
      <w:r w:rsidRPr="00E1437A">
        <w:rPr>
          <w:color w:val="000000"/>
          <w:sz w:val="20"/>
          <w:szCs w:val="20"/>
          <w:lang w:val="en-AU"/>
        </w:rPr>
        <w:t xml:space="preserve"> Aplikasi Layanan dan bisnis </w:t>
      </w:r>
      <w:r w:rsidR="00D750F9" w:rsidRPr="00D750F9">
        <w:rPr>
          <w:color w:val="000000"/>
          <w:sz w:val="20"/>
          <w:szCs w:val="20"/>
          <w:lang w:val="en-AU"/>
        </w:rPr>
        <w:t xml:space="preserve">seperti </w:t>
      </w:r>
      <w:r w:rsidRPr="00E1437A">
        <w:rPr>
          <w:i/>
          <w:iCs/>
          <w:color w:val="000000"/>
          <w:sz w:val="20"/>
          <w:szCs w:val="20"/>
          <w:lang w:val="en-AU"/>
        </w:rPr>
        <w:t>Chatbot</w:t>
      </w:r>
      <w:r w:rsidR="00D750F9">
        <w:rPr>
          <w:i/>
          <w:iCs/>
          <w:color w:val="000000"/>
          <w:sz w:val="20"/>
          <w:szCs w:val="20"/>
          <w:lang w:val="en-AU"/>
        </w:rPr>
        <w:t xml:space="preserve"> </w:t>
      </w:r>
      <w:r w:rsidR="00D750F9" w:rsidRPr="00D750F9">
        <w:rPr>
          <w:color w:val="000000"/>
          <w:sz w:val="20"/>
          <w:szCs w:val="20"/>
          <w:lang w:val="en-AU"/>
        </w:rPr>
        <w:t>maupun</w:t>
      </w:r>
      <w:r w:rsidR="00D750F9">
        <w:rPr>
          <w:i/>
          <w:iCs/>
          <w:color w:val="000000"/>
          <w:sz w:val="20"/>
          <w:szCs w:val="20"/>
          <w:lang w:val="en-AU"/>
        </w:rPr>
        <w:t xml:space="preserve"> </w:t>
      </w:r>
      <w:r w:rsidRPr="00E1437A">
        <w:rPr>
          <w:i/>
          <w:iCs/>
          <w:color w:val="000000"/>
          <w:sz w:val="20"/>
          <w:szCs w:val="20"/>
          <w:lang w:val="en-AU"/>
        </w:rPr>
        <w:t>Asisten Virtual</w:t>
      </w:r>
      <w:r w:rsidR="00D750F9">
        <w:rPr>
          <w:i/>
          <w:iCs/>
          <w:color w:val="000000"/>
          <w:sz w:val="20"/>
          <w:szCs w:val="20"/>
          <w:lang w:val="en-AU"/>
        </w:rPr>
        <w:t xml:space="preserve"> </w:t>
      </w:r>
      <w:r w:rsidR="00D750F9" w:rsidRPr="00D750F9">
        <w:rPr>
          <w:color w:val="000000"/>
          <w:sz w:val="20"/>
          <w:szCs w:val="20"/>
          <w:lang w:val="en-AU"/>
        </w:rPr>
        <w:t>dapat dilihat gambar 8.</w:t>
      </w:r>
      <w:r w:rsidRPr="00E1437A">
        <w:rPr>
          <w:color w:val="000000"/>
          <w:sz w:val="20"/>
          <w:szCs w:val="20"/>
          <w:lang w:val="en-AU"/>
        </w:rPr>
        <w:t xml:space="preserve"> </w:t>
      </w:r>
    </w:p>
    <w:p w14:paraId="3479CE20" w14:textId="77777777" w:rsidR="00EA00DF" w:rsidRDefault="00D750F9" w:rsidP="00D750F9">
      <w:pPr>
        <w:pStyle w:val="Abstrak"/>
        <w:ind w:left="709"/>
        <w:jc w:val="center"/>
        <w:rPr>
          <w:sz w:val="16"/>
          <w:szCs w:val="16"/>
        </w:rPr>
      </w:pPr>
      <w:r w:rsidRPr="00D750F9">
        <w:rPr>
          <w:noProof/>
          <w:sz w:val="16"/>
          <w:szCs w:val="16"/>
        </w:rPr>
        <w:drawing>
          <wp:inline distT="0" distB="0" distL="0" distR="0" wp14:anchorId="6A5B694F" wp14:editId="73C78ED1">
            <wp:extent cx="1474175" cy="180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74175" cy="1800000"/>
                    </a:xfrm>
                    <a:prstGeom prst="rect">
                      <a:avLst/>
                    </a:prstGeom>
                  </pic:spPr>
                </pic:pic>
              </a:graphicData>
            </a:graphic>
          </wp:inline>
        </w:drawing>
      </w:r>
    </w:p>
    <w:p w14:paraId="619D4763" w14:textId="77777777" w:rsidR="00EA00DF" w:rsidRDefault="00EA00DF" w:rsidP="00D750F9">
      <w:pPr>
        <w:pStyle w:val="Abstrak"/>
        <w:ind w:left="709"/>
        <w:jc w:val="center"/>
        <w:rPr>
          <w:sz w:val="16"/>
          <w:szCs w:val="16"/>
        </w:rPr>
      </w:pPr>
    </w:p>
    <w:p w14:paraId="267ADBA2" w14:textId="3FE57A9A" w:rsidR="00D750F9" w:rsidRPr="00D750F9" w:rsidRDefault="00D750F9" w:rsidP="00D750F9">
      <w:pPr>
        <w:pStyle w:val="Abstrak"/>
        <w:ind w:left="709"/>
        <w:jc w:val="center"/>
        <w:rPr>
          <w:sz w:val="16"/>
          <w:szCs w:val="16"/>
        </w:rPr>
      </w:pPr>
      <w:r w:rsidRPr="00D750F9">
        <w:rPr>
          <w:noProof/>
          <w:sz w:val="16"/>
          <w:szCs w:val="16"/>
        </w:rPr>
        <w:drawing>
          <wp:inline distT="0" distB="0" distL="0" distR="0" wp14:anchorId="28515CD1" wp14:editId="5626D731">
            <wp:extent cx="2160000" cy="1150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60000" cy="1150350"/>
                    </a:xfrm>
                    <a:prstGeom prst="rect">
                      <a:avLst/>
                    </a:prstGeom>
                  </pic:spPr>
                </pic:pic>
              </a:graphicData>
            </a:graphic>
          </wp:inline>
        </w:drawing>
      </w:r>
    </w:p>
    <w:p w14:paraId="449343F8" w14:textId="38184BD5" w:rsidR="00D750F9" w:rsidRDefault="00D750F9" w:rsidP="00D750F9">
      <w:pPr>
        <w:pStyle w:val="Abstrak"/>
        <w:ind w:left="567"/>
        <w:jc w:val="center"/>
        <w:rPr>
          <w:sz w:val="16"/>
          <w:szCs w:val="16"/>
          <w:lang w:val="en-US"/>
        </w:rPr>
      </w:pPr>
      <w:r w:rsidRPr="00D750F9">
        <w:rPr>
          <w:sz w:val="16"/>
          <w:szCs w:val="16"/>
        </w:rPr>
        <w:t xml:space="preserve">Gambar </w:t>
      </w:r>
      <w:r w:rsidRPr="00D750F9">
        <w:rPr>
          <w:sz w:val="16"/>
          <w:szCs w:val="16"/>
        </w:rPr>
        <w:fldChar w:fldCharType="begin"/>
      </w:r>
      <w:r w:rsidRPr="00D750F9">
        <w:rPr>
          <w:sz w:val="16"/>
          <w:szCs w:val="16"/>
        </w:rPr>
        <w:instrText xml:space="preserve"> SEQ Gambar \* ARABIC </w:instrText>
      </w:r>
      <w:r w:rsidRPr="00D750F9">
        <w:rPr>
          <w:sz w:val="16"/>
          <w:szCs w:val="16"/>
        </w:rPr>
        <w:fldChar w:fldCharType="separate"/>
      </w:r>
      <w:r w:rsidR="00EA00DF">
        <w:rPr>
          <w:noProof/>
          <w:sz w:val="16"/>
          <w:szCs w:val="16"/>
        </w:rPr>
        <w:t>6</w:t>
      </w:r>
      <w:r w:rsidRPr="00D750F9">
        <w:rPr>
          <w:sz w:val="16"/>
          <w:szCs w:val="16"/>
        </w:rPr>
        <w:fldChar w:fldCharType="end"/>
      </w:r>
      <w:r>
        <w:rPr>
          <w:sz w:val="16"/>
          <w:szCs w:val="16"/>
          <w:lang w:val="en-US"/>
        </w:rPr>
        <w:t>. Tampilan Aplikasi Presentasi SWAY dan TomeAI</w:t>
      </w:r>
    </w:p>
    <w:p w14:paraId="0C4ADA94" w14:textId="1FC3DDCD" w:rsidR="00D750F9" w:rsidRDefault="00D750F9" w:rsidP="00D750F9">
      <w:pPr>
        <w:pStyle w:val="Abstrak"/>
        <w:jc w:val="center"/>
        <w:rPr>
          <w:lang w:val="en-US"/>
        </w:rPr>
      </w:pPr>
    </w:p>
    <w:p w14:paraId="7125805E" w14:textId="77777777" w:rsidR="00EA00DF" w:rsidRPr="00EA00DF" w:rsidRDefault="00EA00DF" w:rsidP="00EA00DF">
      <w:pPr>
        <w:pStyle w:val="Abstrak"/>
        <w:ind w:left="709"/>
        <w:jc w:val="center"/>
        <w:rPr>
          <w:sz w:val="16"/>
          <w:szCs w:val="16"/>
        </w:rPr>
      </w:pPr>
      <w:r w:rsidRPr="00EA00DF">
        <w:rPr>
          <w:noProof/>
          <w:sz w:val="16"/>
          <w:szCs w:val="16"/>
        </w:rPr>
        <w:drawing>
          <wp:inline distT="0" distB="0" distL="0" distR="0" wp14:anchorId="2E6ACCDA" wp14:editId="137EBCB6">
            <wp:extent cx="2160000" cy="140172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60000" cy="1401725"/>
                    </a:xfrm>
                    <a:prstGeom prst="rect">
                      <a:avLst/>
                    </a:prstGeom>
                  </pic:spPr>
                </pic:pic>
              </a:graphicData>
            </a:graphic>
          </wp:inline>
        </w:drawing>
      </w:r>
    </w:p>
    <w:p w14:paraId="7D46C1F6" w14:textId="77777777" w:rsidR="00EA00DF" w:rsidRPr="00EA00DF" w:rsidRDefault="00EA00DF" w:rsidP="00EA00DF">
      <w:pPr>
        <w:pStyle w:val="Abstrak"/>
        <w:ind w:left="709"/>
        <w:jc w:val="center"/>
        <w:rPr>
          <w:sz w:val="16"/>
          <w:szCs w:val="16"/>
        </w:rPr>
      </w:pPr>
    </w:p>
    <w:p w14:paraId="0B866CE2" w14:textId="77777777" w:rsidR="00EA00DF" w:rsidRPr="00EA00DF" w:rsidRDefault="00EA00DF" w:rsidP="00EA00DF">
      <w:pPr>
        <w:pStyle w:val="Abstrak"/>
        <w:ind w:left="709"/>
        <w:jc w:val="center"/>
        <w:rPr>
          <w:sz w:val="16"/>
          <w:szCs w:val="16"/>
        </w:rPr>
      </w:pPr>
      <w:r w:rsidRPr="00EA00DF">
        <w:rPr>
          <w:noProof/>
          <w:sz w:val="16"/>
          <w:szCs w:val="16"/>
        </w:rPr>
        <w:drawing>
          <wp:inline distT="0" distB="0" distL="0" distR="0" wp14:anchorId="3846DFAB" wp14:editId="58F7897C">
            <wp:extent cx="2160000" cy="13417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2">
                      <a:extLst>
                        <a:ext uri="{28A0092B-C50C-407E-A947-70E740481C1C}">
                          <a14:useLocalDpi xmlns:a14="http://schemas.microsoft.com/office/drawing/2010/main" val="0"/>
                        </a:ext>
                      </a:extLst>
                    </a:blip>
                    <a:stretch>
                      <a:fillRect/>
                    </a:stretch>
                  </pic:blipFill>
                  <pic:spPr>
                    <a:xfrm>
                      <a:off x="0" y="0"/>
                      <a:ext cx="2160000" cy="1341725"/>
                    </a:xfrm>
                    <a:prstGeom prst="rect">
                      <a:avLst/>
                    </a:prstGeom>
                  </pic:spPr>
                </pic:pic>
              </a:graphicData>
            </a:graphic>
          </wp:inline>
        </w:drawing>
      </w:r>
    </w:p>
    <w:p w14:paraId="3820C52C" w14:textId="343F957D" w:rsidR="00D750F9" w:rsidRDefault="00EA00DF" w:rsidP="00EA00DF">
      <w:pPr>
        <w:pStyle w:val="Abstrak"/>
        <w:ind w:left="709"/>
        <w:jc w:val="center"/>
        <w:rPr>
          <w:sz w:val="16"/>
          <w:szCs w:val="16"/>
          <w:lang w:val="en-US"/>
        </w:rPr>
      </w:pPr>
      <w:r w:rsidRPr="00EA00DF">
        <w:rPr>
          <w:sz w:val="16"/>
          <w:szCs w:val="16"/>
        </w:rPr>
        <w:t xml:space="preserve">Gambar </w:t>
      </w:r>
      <w:r w:rsidRPr="00EA00DF">
        <w:rPr>
          <w:sz w:val="16"/>
          <w:szCs w:val="16"/>
        </w:rPr>
        <w:fldChar w:fldCharType="begin"/>
      </w:r>
      <w:r w:rsidRPr="00EA00DF">
        <w:rPr>
          <w:sz w:val="16"/>
          <w:szCs w:val="16"/>
        </w:rPr>
        <w:instrText xml:space="preserve"> SEQ Gambar \* ARABIC </w:instrText>
      </w:r>
      <w:r w:rsidRPr="00EA00DF">
        <w:rPr>
          <w:sz w:val="16"/>
          <w:szCs w:val="16"/>
        </w:rPr>
        <w:fldChar w:fldCharType="separate"/>
      </w:r>
      <w:r>
        <w:rPr>
          <w:noProof/>
          <w:sz w:val="16"/>
          <w:szCs w:val="16"/>
        </w:rPr>
        <w:t>7</w:t>
      </w:r>
      <w:r w:rsidRPr="00EA00DF">
        <w:rPr>
          <w:sz w:val="16"/>
          <w:szCs w:val="16"/>
        </w:rPr>
        <w:fldChar w:fldCharType="end"/>
      </w:r>
      <w:r>
        <w:rPr>
          <w:sz w:val="16"/>
          <w:szCs w:val="16"/>
          <w:lang w:val="en-US"/>
        </w:rPr>
        <w:t>. Tampilan Aplikasi Webinar Zoom dan Google Meet</w:t>
      </w:r>
    </w:p>
    <w:p w14:paraId="6BBCA530" w14:textId="3F1A2078" w:rsidR="00EA00DF" w:rsidRDefault="00EA00DF" w:rsidP="00EA00DF">
      <w:pPr>
        <w:pStyle w:val="Abstrak"/>
        <w:ind w:left="709"/>
        <w:jc w:val="center"/>
        <w:rPr>
          <w:lang w:val="en-US"/>
        </w:rPr>
      </w:pPr>
    </w:p>
    <w:p w14:paraId="18377A88" w14:textId="77777777" w:rsidR="00EA00DF" w:rsidRPr="00EA00DF" w:rsidRDefault="00EA00DF" w:rsidP="00EA00DF">
      <w:pPr>
        <w:pStyle w:val="Abstrak"/>
        <w:ind w:left="709"/>
        <w:jc w:val="center"/>
      </w:pPr>
      <w:r w:rsidRPr="00EA00DF">
        <w:rPr>
          <w:noProof/>
        </w:rPr>
        <w:drawing>
          <wp:inline distT="0" distB="0" distL="0" distR="0" wp14:anchorId="5398C02B" wp14:editId="16EEEE21">
            <wp:extent cx="2160000" cy="14379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60000" cy="1437930"/>
                    </a:xfrm>
                    <a:prstGeom prst="rect">
                      <a:avLst/>
                    </a:prstGeom>
                  </pic:spPr>
                </pic:pic>
              </a:graphicData>
            </a:graphic>
          </wp:inline>
        </w:drawing>
      </w:r>
    </w:p>
    <w:p w14:paraId="685C6326" w14:textId="16635C0C" w:rsidR="00EA00DF" w:rsidRDefault="00EA00DF" w:rsidP="00EA00DF">
      <w:pPr>
        <w:pStyle w:val="Abstrak"/>
        <w:ind w:left="709"/>
        <w:jc w:val="center"/>
        <w:rPr>
          <w:sz w:val="16"/>
          <w:szCs w:val="16"/>
          <w:lang w:val="en-US"/>
        </w:rPr>
      </w:pPr>
      <w:r w:rsidRPr="00EA00DF">
        <w:rPr>
          <w:sz w:val="16"/>
          <w:szCs w:val="16"/>
        </w:rPr>
        <w:t xml:space="preserve">Gambar </w:t>
      </w:r>
      <w:r w:rsidRPr="00EA00DF">
        <w:rPr>
          <w:sz w:val="16"/>
          <w:szCs w:val="16"/>
        </w:rPr>
        <w:fldChar w:fldCharType="begin"/>
      </w:r>
      <w:r w:rsidRPr="00EA00DF">
        <w:rPr>
          <w:sz w:val="16"/>
          <w:szCs w:val="16"/>
        </w:rPr>
        <w:instrText xml:space="preserve"> SEQ Gambar \* ARABIC </w:instrText>
      </w:r>
      <w:r w:rsidRPr="00EA00DF">
        <w:rPr>
          <w:sz w:val="16"/>
          <w:szCs w:val="16"/>
        </w:rPr>
        <w:fldChar w:fldCharType="separate"/>
      </w:r>
      <w:r w:rsidRPr="00EA00DF">
        <w:rPr>
          <w:noProof/>
          <w:sz w:val="16"/>
          <w:szCs w:val="16"/>
        </w:rPr>
        <w:t>8</w:t>
      </w:r>
      <w:r w:rsidRPr="00EA00DF">
        <w:rPr>
          <w:sz w:val="16"/>
          <w:szCs w:val="16"/>
        </w:rPr>
        <w:fldChar w:fldCharType="end"/>
      </w:r>
      <w:r>
        <w:rPr>
          <w:sz w:val="16"/>
          <w:szCs w:val="16"/>
          <w:lang w:val="en-US"/>
        </w:rPr>
        <w:t>. Tampilan Aplikasi Layanan dan Bisnis Chatbot</w:t>
      </w:r>
    </w:p>
    <w:p w14:paraId="7CCEE5B0" w14:textId="77777777" w:rsidR="00EA00DF" w:rsidRPr="00EA00DF" w:rsidRDefault="00EA00DF" w:rsidP="00EA00DF">
      <w:pPr>
        <w:pStyle w:val="Abstrak"/>
        <w:ind w:left="709"/>
        <w:jc w:val="center"/>
        <w:rPr>
          <w:lang w:val="en-US"/>
        </w:rPr>
      </w:pPr>
    </w:p>
    <w:p w14:paraId="49EB2E74" w14:textId="738E1650" w:rsidR="00E1437A" w:rsidRPr="00E1437A" w:rsidRDefault="00E1437A" w:rsidP="00AA1CCD">
      <w:pPr>
        <w:pBdr>
          <w:top w:val="nil"/>
          <w:left w:val="nil"/>
          <w:bottom w:val="nil"/>
          <w:right w:val="nil"/>
          <w:between w:val="nil"/>
        </w:pBdr>
        <w:ind w:left="709"/>
        <w:contextualSpacing/>
        <w:jc w:val="both"/>
        <w:rPr>
          <w:color w:val="000000"/>
          <w:sz w:val="20"/>
          <w:szCs w:val="20"/>
          <w:lang w:val="en-AU"/>
        </w:rPr>
      </w:pPr>
      <w:r w:rsidRPr="00E1437A">
        <w:rPr>
          <w:color w:val="000000"/>
          <w:sz w:val="20"/>
          <w:szCs w:val="20"/>
          <w:lang w:val="en-AU"/>
        </w:rPr>
        <w:t xml:space="preserve">Aplikasi Kesehatan </w:t>
      </w:r>
      <w:r w:rsidRPr="00E1437A">
        <w:rPr>
          <w:i/>
          <w:iCs/>
          <w:color w:val="000000"/>
          <w:sz w:val="20"/>
          <w:szCs w:val="20"/>
          <w:lang w:val="en-AU"/>
        </w:rPr>
        <w:t>(Support Vector Machine (SVM), MATLAB).</w:t>
      </w:r>
      <w:r w:rsidRPr="00E1437A">
        <w:rPr>
          <w:color w:val="000000"/>
          <w:sz w:val="20"/>
          <w:szCs w:val="20"/>
          <w:lang w:val="en-AU"/>
        </w:rPr>
        <w:t xml:space="preserve"> Perangkat lunak </w:t>
      </w:r>
      <w:r w:rsidRPr="00E1437A">
        <w:rPr>
          <w:i/>
          <w:iCs/>
          <w:color w:val="000000"/>
          <w:sz w:val="20"/>
          <w:szCs w:val="20"/>
          <w:lang w:val="en-AU"/>
        </w:rPr>
        <w:t xml:space="preserve">TensorFlow </w:t>
      </w:r>
      <w:r w:rsidRPr="00E1437A">
        <w:rPr>
          <w:color w:val="000000"/>
          <w:sz w:val="20"/>
          <w:szCs w:val="20"/>
          <w:lang w:val="en-AU"/>
        </w:rPr>
        <w:t xml:space="preserve">dan </w:t>
      </w:r>
      <w:r w:rsidRPr="00E1437A">
        <w:rPr>
          <w:i/>
          <w:iCs/>
          <w:color w:val="000000"/>
          <w:sz w:val="20"/>
          <w:szCs w:val="20"/>
          <w:lang w:val="en-AU"/>
        </w:rPr>
        <w:t xml:space="preserve">PyTorch </w:t>
      </w:r>
      <w:r w:rsidRPr="00E1437A">
        <w:rPr>
          <w:color w:val="000000"/>
          <w:sz w:val="20"/>
          <w:szCs w:val="20"/>
          <w:lang w:val="en-AU"/>
        </w:rPr>
        <w:t>memainkan peran penting dalam bisnis, yaitu membantu mengotomasi tugas-tugas seperti analisis pelanggan. Di sektor pendidikan, teknologi tersebut memungkinkan pengembangan sistem pembelajaran adaptif untuk personalisasi materi pengajaran.</w:t>
      </w:r>
    </w:p>
    <w:p w14:paraId="2C4D477D" w14:textId="497A6AEF" w:rsidR="004C4248" w:rsidRDefault="004C4248" w:rsidP="00AA1CCD">
      <w:pPr>
        <w:pStyle w:val="ListParagraph"/>
        <w:numPr>
          <w:ilvl w:val="0"/>
          <w:numId w:val="7"/>
        </w:numPr>
        <w:pBdr>
          <w:top w:val="nil"/>
          <w:left w:val="nil"/>
          <w:bottom w:val="nil"/>
          <w:right w:val="nil"/>
          <w:between w:val="nil"/>
        </w:pBdr>
        <w:spacing w:after="0" w:line="240" w:lineRule="auto"/>
        <w:ind w:left="709" w:hanging="218"/>
        <w:jc w:val="both"/>
        <w:rPr>
          <w:rFonts w:ascii="Times New Roman" w:hAnsi="Times New Roman"/>
          <w:color w:val="000000"/>
          <w:sz w:val="20"/>
          <w:szCs w:val="20"/>
        </w:rPr>
      </w:pPr>
      <w:r>
        <w:rPr>
          <w:rFonts w:ascii="Times New Roman" w:hAnsi="Times New Roman"/>
          <w:color w:val="000000"/>
          <w:sz w:val="20"/>
          <w:szCs w:val="20"/>
        </w:rPr>
        <w:t>Perangkat Jaringan</w:t>
      </w:r>
    </w:p>
    <w:p w14:paraId="12AE52BE" w14:textId="792A6A9D" w:rsidR="003B631A" w:rsidRDefault="00100774" w:rsidP="00AA1CCD">
      <w:pPr>
        <w:pStyle w:val="ListParagraph"/>
        <w:pBdr>
          <w:top w:val="nil"/>
          <w:left w:val="nil"/>
          <w:bottom w:val="nil"/>
          <w:right w:val="nil"/>
          <w:between w:val="nil"/>
        </w:pBdr>
        <w:spacing w:after="0" w:line="240" w:lineRule="auto"/>
        <w:ind w:left="709" w:firstLine="425"/>
        <w:jc w:val="both"/>
        <w:rPr>
          <w:rFonts w:ascii="Times New Roman" w:hAnsi="Times New Roman"/>
          <w:color w:val="000000"/>
          <w:sz w:val="20"/>
          <w:szCs w:val="20"/>
        </w:rPr>
      </w:pPr>
      <w:r>
        <w:rPr>
          <w:rFonts w:ascii="Times New Roman" w:hAnsi="Times New Roman"/>
          <w:color w:val="000000"/>
          <w:sz w:val="20"/>
          <w:szCs w:val="20"/>
        </w:rPr>
        <w:t xml:space="preserve">Perangkat </w:t>
      </w:r>
      <w:r w:rsidRPr="00100774">
        <w:rPr>
          <w:rFonts w:ascii="Times New Roman" w:hAnsi="Times New Roman"/>
          <w:color w:val="000000"/>
          <w:sz w:val="20"/>
          <w:szCs w:val="20"/>
        </w:rPr>
        <w:t>jaringan</w:t>
      </w:r>
      <w:r>
        <w:rPr>
          <w:rFonts w:ascii="Times New Roman" w:hAnsi="Times New Roman"/>
          <w:color w:val="000000"/>
          <w:sz w:val="20"/>
          <w:szCs w:val="20"/>
        </w:rPr>
        <w:t xml:space="preserve"> yang perlu disiapkan</w:t>
      </w:r>
      <w:r w:rsidRPr="00100774">
        <w:rPr>
          <w:rFonts w:ascii="Times New Roman" w:hAnsi="Times New Roman"/>
          <w:color w:val="000000"/>
          <w:sz w:val="20"/>
          <w:szCs w:val="20"/>
        </w:rPr>
        <w:t xml:space="preserve">, </w:t>
      </w:r>
      <w:r>
        <w:rPr>
          <w:rFonts w:ascii="Times New Roman" w:hAnsi="Times New Roman"/>
          <w:color w:val="000000"/>
          <w:sz w:val="20"/>
          <w:szCs w:val="20"/>
        </w:rPr>
        <w:t xml:space="preserve">antara lain minimal jaringan bersinyalkan 4G atau </w:t>
      </w:r>
      <w:r w:rsidRPr="00100774">
        <w:rPr>
          <w:rFonts w:ascii="Times New Roman" w:hAnsi="Times New Roman"/>
          <w:color w:val="000000"/>
          <w:sz w:val="20"/>
          <w:szCs w:val="20"/>
        </w:rPr>
        <w:t xml:space="preserve">5G </w:t>
      </w:r>
      <w:r>
        <w:rPr>
          <w:rFonts w:ascii="Times New Roman" w:hAnsi="Times New Roman"/>
          <w:color w:val="000000"/>
          <w:sz w:val="20"/>
          <w:szCs w:val="20"/>
        </w:rPr>
        <w:t xml:space="preserve">untuk seluler </w:t>
      </w:r>
      <w:r w:rsidRPr="00100774">
        <w:rPr>
          <w:rFonts w:ascii="Times New Roman" w:hAnsi="Times New Roman"/>
          <w:color w:val="000000"/>
          <w:sz w:val="20"/>
          <w:szCs w:val="20"/>
        </w:rPr>
        <w:t xml:space="preserve">dan </w:t>
      </w:r>
      <w:r w:rsidRPr="00100774">
        <w:rPr>
          <w:rFonts w:ascii="Times New Roman" w:hAnsi="Times New Roman"/>
          <w:i/>
          <w:iCs/>
          <w:color w:val="000000"/>
          <w:sz w:val="20"/>
          <w:szCs w:val="20"/>
        </w:rPr>
        <w:t>cloud computing</w:t>
      </w:r>
      <w:r>
        <w:rPr>
          <w:rFonts w:ascii="Times New Roman" w:hAnsi="Times New Roman"/>
          <w:color w:val="000000"/>
          <w:sz w:val="20"/>
          <w:szCs w:val="20"/>
        </w:rPr>
        <w:t>.</w:t>
      </w:r>
      <w:r w:rsidRPr="00100774">
        <w:rPr>
          <w:rFonts w:ascii="Times New Roman" w:hAnsi="Times New Roman"/>
          <w:color w:val="000000"/>
          <w:sz w:val="20"/>
          <w:szCs w:val="20"/>
        </w:rPr>
        <w:t xml:space="preserve"> </w:t>
      </w:r>
      <w:r>
        <w:rPr>
          <w:rFonts w:ascii="Times New Roman" w:hAnsi="Times New Roman"/>
          <w:color w:val="000000"/>
          <w:sz w:val="20"/>
          <w:szCs w:val="20"/>
        </w:rPr>
        <w:t xml:space="preserve">Hal tersebut penting karena </w:t>
      </w:r>
      <w:r w:rsidRPr="00100774">
        <w:rPr>
          <w:rFonts w:ascii="Times New Roman" w:hAnsi="Times New Roman"/>
          <w:color w:val="000000"/>
          <w:sz w:val="20"/>
          <w:szCs w:val="20"/>
        </w:rPr>
        <w:t xml:space="preserve">mendukung konektivitas cepat dan </w:t>
      </w:r>
      <w:r w:rsidRPr="00100774">
        <w:rPr>
          <w:rFonts w:ascii="Times New Roman" w:hAnsi="Times New Roman"/>
          <w:i/>
          <w:iCs/>
          <w:color w:val="000000"/>
          <w:sz w:val="20"/>
          <w:szCs w:val="20"/>
        </w:rPr>
        <w:t xml:space="preserve">transfer </w:t>
      </w:r>
      <w:r w:rsidRPr="00100774">
        <w:rPr>
          <w:rFonts w:ascii="Times New Roman" w:hAnsi="Times New Roman"/>
          <w:color w:val="000000"/>
          <w:sz w:val="20"/>
          <w:szCs w:val="20"/>
        </w:rPr>
        <w:t xml:space="preserve">data dalam jumlah besar. Teknologi ini esensial untuk pemantauan pasien jarak jauh dalam bidang kesehatan, layanan berbasis </w:t>
      </w:r>
      <w:r w:rsidRPr="00100774">
        <w:rPr>
          <w:rFonts w:ascii="Times New Roman" w:hAnsi="Times New Roman"/>
          <w:i/>
          <w:iCs/>
          <w:color w:val="000000"/>
          <w:sz w:val="20"/>
          <w:szCs w:val="20"/>
        </w:rPr>
        <w:t>cloud</w:t>
      </w:r>
      <w:r w:rsidRPr="00100774">
        <w:rPr>
          <w:rFonts w:ascii="Times New Roman" w:hAnsi="Times New Roman"/>
          <w:color w:val="000000"/>
          <w:sz w:val="20"/>
          <w:szCs w:val="20"/>
        </w:rPr>
        <w:t xml:space="preserve"> di sektor bisnis, serta integrasi sistem pelayanan publik yang lebih responsif.</w:t>
      </w:r>
    </w:p>
    <w:p w14:paraId="1791B851" w14:textId="77777777" w:rsidR="00C709E8" w:rsidRDefault="00C709E8" w:rsidP="00A83BE6">
      <w:pPr>
        <w:pStyle w:val="ListParagraph"/>
        <w:numPr>
          <w:ilvl w:val="0"/>
          <w:numId w:val="6"/>
        </w:numPr>
        <w:pBdr>
          <w:top w:val="nil"/>
          <w:left w:val="nil"/>
          <w:bottom w:val="nil"/>
          <w:right w:val="nil"/>
          <w:between w:val="nil"/>
        </w:pBdr>
        <w:ind w:left="426"/>
        <w:jc w:val="both"/>
        <w:rPr>
          <w:rFonts w:ascii="Times New Roman" w:hAnsi="Times New Roman"/>
          <w:color w:val="000000"/>
          <w:sz w:val="20"/>
          <w:szCs w:val="20"/>
        </w:rPr>
      </w:pPr>
      <w:r>
        <w:rPr>
          <w:rFonts w:ascii="Times New Roman" w:hAnsi="Times New Roman"/>
          <w:color w:val="000000"/>
          <w:sz w:val="20"/>
          <w:szCs w:val="20"/>
        </w:rPr>
        <w:t>Tantangan dalam Penerapan AI</w:t>
      </w:r>
    </w:p>
    <w:p w14:paraId="1E83D909" w14:textId="640AAEB6" w:rsidR="001D73FD" w:rsidRPr="00C709E8" w:rsidRDefault="0062103F" w:rsidP="00100774">
      <w:pPr>
        <w:pStyle w:val="ListParagraph"/>
        <w:pBdr>
          <w:top w:val="nil"/>
          <w:left w:val="nil"/>
          <w:bottom w:val="nil"/>
          <w:right w:val="nil"/>
          <w:between w:val="nil"/>
        </w:pBdr>
        <w:ind w:left="426" w:firstLine="425"/>
        <w:jc w:val="both"/>
        <w:rPr>
          <w:rFonts w:ascii="Times New Roman" w:hAnsi="Times New Roman"/>
          <w:color w:val="000000"/>
          <w:sz w:val="20"/>
          <w:szCs w:val="20"/>
        </w:rPr>
      </w:pPr>
      <w:r w:rsidRPr="0062103F">
        <w:rPr>
          <w:rFonts w:ascii="Times New Roman" w:hAnsi="Times New Roman"/>
          <w:color w:val="000000"/>
          <w:sz w:val="20"/>
          <w:szCs w:val="20"/>
        </w:rPr>
        <w:t xml:space="preserve">Tantangan utama </w:t>
      </w:r>
      <w:r>
        <w:rPr>
          <w:rFonts w:ascii="Times New Roman" w:hAnsi="Times New Roman"/>
          <w:color w:val="000000"/>
          <w:sz w:val="20"/>
          <w:szCs w:val="20"/>
        </w:rPr>
        <w:t xml:space="preserve">dalam penerapan teknologi </w:t>
      </w:r>
      <w:r w:rsidRPr="0062103F">
        <w:rPr>
          <w:rFonts w:ascii="Times New Roman" w:hAnsi="Times New Roman"/>
          <w:i/>
          <w:iCs/>
          <w:color w:val="000000"/>
          <w:sz w:val="20"/>
          <w:szCs w:val="20"/>
        </w:rPr>
        <w:t>AI</w:t>
      </w:r>
      <w:r>
        <w:rPr>
          <w:rFonts w:ascii="Times New Roman" w:hAnsi="Times New Roman"/>
          <w:color w:val="000000"/>
          <w:sz w:val="20"/>
          <w:szCs w:val="20"/>
        </w:rPr>
        <w:t xml:space="preserve"> ini </w:t>
      </w:r>
      <w:r w:rsidRPr="0062103F">
        <w:rPr>
          <w:rFonts w:ascii="Times New Roman" w:hAnsi="Times New Roman"/>
          <w:color w:val="000000"/>
          <w:sz w:val="20"/>
          <w:szCs w:val="20"/>
        </w:rPr>
        <w:t xml:space="preserve">meliputi keterbatasan data berkualitas, kebutuhan perangkat keras dengan biaya </w:t>
      </w:r>
      <w:r>
        <w:rPr>
          <w:rFonts w:ascii="Times New Roman" w:hAnsi="Times New Roman"/>
          <w:color w:val="000000"/>
          <w:sz w:val="20"/>
          <w:szCs w:val="20"/>
        </w:rPr>
        <w:t xml:space="preserve">yang </w:t>
      </w:r>
      <w:r w:rsidRPr="0062103F">
        <w:rPr>
          <w:rFonts w:ascii="Times New Roman" w:hAnsi="Times New Roman"/>
          <w:color w:val="000000"/>
          <w:sz w:val="20"/>
          <w:szCs w:val="20"/>
        </w:rPr>
        <w:t xml:space="preserve">tinggi, risiko privasi data, serta kurangnya regulasi yang mendukung implementasi </w:t>
      </w:r>
      <w:r w:rsidRPr="0062103F">
        <w:rPr>
          <w:rFonts w:ascii="Times New Roman" w:hAnsi="Times New Roman"/>
          <w:i/>
          <w:iCs/>
          <w:color w:val="000000"/>
          <w:sz w:val="20"/>
          <w:szCs w:val="20"/>
        </w:rPr>
        <w:t>AI</w:t>
      </w:r>
      <w:r w:rsidRPr="0062103F">
        <w:rPr>
          <w:rFonts w:ascii="Times New Roman" w:hAnsi="Times New Roman"/>
          <w:color w:val="000000"/>
          <w:sz w:val="20"/>
          <w:szCs w:val="20"/>
        </w:rPr>
        <w:t xml:space="preserve"> secara etis. Dalam </w:t>
      </w:r>
      <w:r>
        <w:rPr>
          <w:rFonts w:ascii="Times New Roman" w:hAnsi="Times New Roman"/>
          <w:color w:val="000000"/>
          <w:sz w:val="20"/>
          <w:szCs w:val="20"/>
        </w:rPr>
        <w:t xml:space="preserve">dunia </w:t>
      </w:r>
      <w:r w:rsidRPr="0062103F">
        <w:rPr>
          <w:rFonts w:ascii="Times New Roman" w:hAnsi="Times New Roman"/>
          <w:color w:val="000000"/>
          <w:sz w:val="20"/>
          <w:szCs w:val="20"/>
        </w:rPr>
        <w:t xml:space="preserve">bisnis, hambatan </w:t>
      </w:r>
      <w:r>
        <w:rPr>
          <w:rFonts w:ascii="Times New Roman" w:hAnsi="Times New Roman"/>
          <w:color w:val="000000"/>
          <w:sz w:val="20"/>
          <w:szCs w:val="20"/>
        </w:rPr>
        <w:t xml:space="preserve">tersebut </w:t>
      </w:r>
      <w:r w:rsidRPr="0062103F">
        <w:rPr>
          <w:rFonts w:ascii="Times New Roman" w:hAnsi="Times New Roman"/>
          <w:color w:val="000000"/>
          <w:sz w:val="20"/>
          <w:szCs w:val="20"/>
        </w:rPr>
        <w:t>dapat memengaruhi efisiensi otomatisasi</w:t>
      </w:r>
      <w:r>
        <w:rPr>
          <w:rFonts w:ascii="Times New Roman" w:hAnsi="Times New Roman"/>
          <w:color w:val="000000"/>
          <w:sz w:val="20"/>
          <w:szCs w:val="20"/>
        </w:rPr>
        <w:t>. S</w:t>
      </w:r>
      <w:r w:rsidRPr="0062103F">
        <w:rPr>
          <w:rFonts w:ascii="Times New Roman" w:hAnsi="Times New Roman"/>
          <w:color w:val="000000"/>
          <w:sz w:val="20"/>
          <w:szCs w:val="20"/>
        </w:rPr>
        <w:t>ementara di sektor kesehatan dan pelayanan publik, tantangan ini dapat memperlambat adopsi teknologi.</w:t>
      </w:r>
    </w:p>
    <w:p w14:paraId="3D83377C" w14:textId="44395ABB" w:rsidR="001D73FD" w:rsidRDefault="00D146BF">
      <w:pPr>
        <w:pStyle w:val="Heading1"/>
      </w:pPr>
      <w:r>
        <w:rPr>
          <w:lang w:val="en-US"/>
        </w:rPr>
        <w:t>KESIMPULAN</w:t>
      </w:r>
    </w:p>
    <w:p w14:paraId="4807AAE7" w14:textId="6AEF1029" w:rsidR="001D73FD" w:rsidRDefault="00C008B2">
      <w:pPr>
        <w:pBdr>
          <w:top w:val="nil"/>
          <w:left w:val="nil"/>
          <w:bottom w:val="nil"/>
          <w:right w:val="nil"/>
          <w:between w:val="nil"/>
        </w:pBdr>
        <w:ind w:firstLine="426"/>
        <w:jc w:val="both"/>
        <w:rPr>
          <w:color w:val="000000"/>
          <w:sz w:val="20"/>
          <w:szCs w:val="20"/>
        </w:rPr>
      </w:pPr>
      <w:r>
        <w:rPr>
          <w:color w:val="000000"/>
          <w:sz w:val="20"/>
          <w:szCs w:val="20"/>
        </w:rPr>
        <w:t>.</w:t>
      </w:r>
      <w:r w:rsidR="007E17E6" w:rsidRPr="007E17E6">
        <w:t xml:space="preserve"> </w:t>
      </w:r>
      <w:r w:rsidR="007E17E6" w:rsidRPr="007E17E6">
        <w:rPr>
          <w:color w:val="000000"/>
          <w:sz w:val="20"/>
          <w:szCs w:val="20"/>
        </w:rPr>
        <w:t xml:space="preserve">Penelitian ini menunjukkan bahwa penerapan kecerdasan buatan </w:t>
      </w:r>
      <w:r w:rsidR="007E17E6" w:rsidRPr="007E17E6">
        <w:rPr>
          <w:i/>
          <w:iCs/>
          <w:color w:val="000000"/>
          <w:sz w:val="20"/>
          <w:szCs w:val="20"/>
        </w:rPr>
        <w:t>(Artificial Intelligence/AI) memiliki</w:t>
      </w:r>
      <w:r w:rsidR="007E17E6" w:rsidRPr="007E17E6">
        <w:rPr>
          <w:color w:val="000000"/>
          <w:sz w:val="20"/>
          <w:szCs w:val="20"/>
        </w:rPr>
        <w:t xml:space="preserve"> dampak yang signifikan dalam berbagai sektor seperti pendidikan, pelayanan publik, kesehatan, dan bisnis.</w:t>
      </w:r>
      <w:r w:rsidR="007E17E6" w:rsidRPr="007E17E6">
        <w:rPr>
          <w:i/>
          <w:iCs/>
          <w:color w:val="000000"/>
          <w:sz w:val="20"/>
          <w:szCs w:val="20"/>
        </w:rPr>
        <w:t xml:space="preserve"> AI</w:t>
      </w:r>
      <w:r w:rsidR="007E17E6" w:rsidRPr="007E17E6">
        <w:rPr>
          <w:color w:val="000000"/>
          <w:sz w:val="20"/>
          <w:szCs w:val="20"/>
        </w:rPr>
        <w:t xml:space="preserve"> mendukung personalisasi pembelajaran, meningkatkan efisiensi pelayanan, memperbaiki akurasi diagnostik medis, serta mempermudah pengambilan keputusan di sektor bisnis. Namun, penerapan </w:t>
      </w:r>
      <w:r w:rsidR="007E17E6" w:rsidRPr="007E17E6">
        <w:rPr>
          <w:i/>
          <w:iCs/>
          <w:color w:val="000000"/>
          <w:sz w:val="20"/>
          <w:szCs w:val="20"/>
        </w:rPr>
        <w:t>AI</w:t>
      </w:r>
      <w:r w:rsidR="007E17E6" w:rsidRPr="007E17E6">
        <w:rPr>
          <w:color w:val="000000"/>
          <w:sz w:val="20"/>
          <w:szCs w:val="20"/>
        </w:rPr>
        <w:t xml:space="preserve"> juga menghadapi tantangan berupa keterbatasan infrastruktur teknologi, kebutuhan perangkat keras dengan spesifikasi tinggi, risiko privasi data, dan kurangnya regulasi yang mendukung implementasi secara etis. Oleh karena itu, pembangunan infrastruktur teknologi yang inklusif dan penyusunan regulasi yang adaptif menjadi hal yang mendesak agar manfaat </w:t>
      </w:r>
      <w:r w:rsidR="007E17E6" w:rsidRPr="007E17E6">
        <w:rPr>
          <w:i/>
          <w:iCs/>
          <w:color w:val="000000"/>
          <w:sz w:val="20"/>
          <w:szCs w:val="20"/>
        </w:rPr>
        <w:t xml:space="preserve">AI </w:t>
      </w:r>
      <w:r w:rsidR="007E17E6" w:rsidRPr="007E17E6">
        <w:rPr>
          <w:color w:val="000000"/>
          <w:sz w:val="20"/>
          <w:szCs w:val="20"/>
        </w:rPr>
        <w:t>dapat dirasakan secara merata dan berkelanjutan.</w:t>
      </w:r>
    </w:p>
    <w:p w14:paraId="7BD44E19" w14:textId="77777777" w:rsidR="00117B97" w:rsidRDefault="00117B97" w:rsidP="00117B97">
      <w:pPr>
        <w:pStyle w:val="Heading1"/>
        <w:rPr>
          <w:lang w:val="en-US"/>
        </w:rPr>
      </w:pPr>
      <w:r>
        <w:rPr>
          <w:lang w:val="en-US"/>
        </w:rPr>
        <w:t>UCAPAN TERIMA KASIH</w:t>
      </w:r>
    </w:p>
    <w:p w14:paraId="1AC50939" w14:textId="77777777" w:rsidR="00117B97" w:rsidRPr="00D50A18" w:rsidRDefault="00117B97" w:rsidP="00117B97">
      <w:pPr>
        <w:pStyle w:val="Abstrak"/>
        <w:ind w:firstLine="426"/>
      </w:pPr>
      <w:r>
        <w:t>Kami mengucapkan terima kasih kepada Bapak Pratama Angga Buana, S.Kom., M.Kom., selaku dosen pengampu mata kuliah Infrastruktur Teknologi Informasi di Program Studi Sistem Informasi, Fakultas Teknologi Informasi dan Komunikasi, Universitas Semarang. Dukungan, bimbingan, dan pengetahuan yang beliau berikan sangat berharga dalam penyelesaian penelitian ini.</w:t>
      </w:r>
    </w:p>
    <w:p w14:paraId="42E5FEF6" w14:textId="77777777" w:rsidR="001D73FD" w:rsidRDefault="00C008B2">
      <w:pPr>
        <w:pStyle w:val="Heading1"/>
      </w:pPr>
      <w:r>
        <w:t>DAFTAR PUSTAKA</w:t>
      </w:r>
    </w:p>
    <w:sdt>
      <w:sdtPr>
        <w:rPr>
          <w:sz w:val="20"/>
          <w:szCs w:val="20"/>
          <w:lang w:val="id-ID"/>
        </w:rPr>
        <w:id w:val="1639385007"/>
        <w:docPartObj>
          <w:docPartGallery w:val="Bibliographies"/>
          <w:docPartUnique/>
        </w:docPartObj>
      </w:sdtPr>
      <w:sdtEndPr/>
      <w:sdtContent>
        <w:sdt>
          <w:sdtPr>
            <w:rPr>
              <w:sz w:val="20"/>
              <w:szCs w:val="20"/>
              <w:lang w:val="id-ID"/>
            </w:rPr>
            <w:id w:val="111145805"/>
            <w:bibliography/>
          </w:sdtPr>
          <w:sdtEndPr/>
          <w:sdtContent>
            <w:p w14:paraId="0D72AE5E" w14:textId="77777777" w:rsidR="00AA1CCD" w:rsidRPr="00AA1CCD" w:rsidRDefault="00D146BF" w:rsidP="00AA1CCD">
              <w:pPr>
                <w:pStyle w:val="Bibliography"/>
                <w:ind w:left="720" w:hanging="720"/>
                <w:jc w:val="both"/>
                <w:rPr>
                  <w:noProof/>
                  <w:sz w:val="20"/>
                  <w:szCs w:val="20"/>
                  <w:lang w:val="id-ID"/>
                </w:rPr>
              </w:pPr>
              <w:r w:rsidRPr="00AA1CCD">
                <w:rPr>
                  <w:sz w:val="20"/>
                  <w:szCs w:val="20"/>
                </w:rPr>
                <w:fldChar w:fldCharType="begin"/>
              </w:r>
              <w:r w:rsidRPr="00AA1CCD">
                <w:rPr>
                  <w:sz w:val="20"/>
                  <w:szCs w:val="20"/>
                </w:rPr>
                <w:instrText xml:space="preserve"> BIBLIOGRAPHY </w:instrText>
              </w:r>
              <w:r w:rsidRPr="00AA1CCD">
                <w:rPr>
                  <w:sz w:val="20"/>
                  <w:szCs w:val="20"/>
                </w:rPr>
                <w:fldChar w:fldCharType="separate"/>
              </w:r>
              <w:r w:rsidR="00AA1CCD" w:rsidRPr="00AA1CCD">
                <w:rPr>
                  <w:noProof/>
                  <w:sz w:val="20"/>
                  <w:szCs w:val="20"/>
                  <w:lang w:val="id-ID"/>
                </w:rPr>
                <w:t xml:space="preserve">Budiyanto, A. (2024, 12 20). </w:t>
              </w:r>
              <w:r w:rsidR="00AA1CCD" w:rsidRPr="00AA1CCD">
                <w:rPr>
                  <w:i/>
                  <w:iCs/>
                  <w:noProof/>
                  <w:sz w:val="20"/>
                  <w:szCs w:val="20"/>
                  <w:lang w:val="id-ID"/>
                </w:rPr>
                <w:t>Artikel Pemanfaatan Kecerdasan Buatan dalam Lembaga Pemerintah: Meningkatkan Efisiensi dan Pelayanan Publik Yang Lebih Baik</w:t>
              </w:r>
              <w:r w:rsidR="00AA1CCD" w:rsidRPr="00AA1CCD">
                <w:rPr>
                  <w:noProof/>
                  <w:sz w:val="20"/>
                  <w:szCs w:val="20"/>
                  <w:lang w:val="id-ID"/>
                </w:rPr>
                <w:t>. Diambil kembali dari Kementerian Keuangan Republik Indonesia: https://www.djkn.kemenkeu.go.id/kpknl-manado/baca-artikel/16383/Pemanfaatan-Kecerdasan-Buatan-dalam-Lembaga-Pemerintah-Meningkatkan-Efisiensi-dan-Pelayanan-Publik-Yang-Lebih-Baik.html</w:t>
              </w:r>
            </w:p>
            <w:p w14:paraId="03980B04"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Destari, D. (2023). Pendidikan Global di Era Digital: Transformasi dalam Skala Internasional. </w:t>
              </w:r>
              <w:r w:rsidRPr="00AA1CCD">
                <w:rPr>
                  <w:i/>
                  <w:iCs/>
                  <w:noProof/>
                  <w:sz w:val="20"/>
                  <w:szCs w:val="20"/>
                  <w:lang w:val="id-ID"/>
                </w:rPr>
                <w:t>Jurnal Pendidikan West Science</w:t>
              </w:r>
              <w:r w:rsidRPr="00AA1CCD">
                <w:rPr>
                  <w:noProof/>
                  <w:sz w:val="20"/>
                  <w:szCs w:val="20"/>
                  <w:lang w:val="id-ID"/>
                </w:rPr>
                <w:t>, 538-553.</w:t>
              </w:r>
            </w:p>
            <w:p w14:paraId="7AEB5B23"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Giovanni, N., &amp; Ali, H. (2024). Pengaruh Pelatihan, Motivasi dan Kompetensi terhadap Kinerja (Pemanfaatan Artificial Intelligencedalam Systematic Literature ReviewManajemen Sumber Daya Manusia). </w:t>
              </w:r>
              <w:r w:rsidRPr="00AA1CCD">
                <w:rPr>
                  <w:i/>
                  <w:iCs/>
                  <w:noProof/>
                  <w:sz w:val="20"/>
                  <w:szCs w:val="20"/>
                  <w:lang w:val="id-ID"/>
                </w:rPr>
                <w:t>Jurnal Manajemen Pendidikan dan Ilmu Sosial (JMPIS), 5</w:t>
              </w:r>
              <w:r w:rsidRPr="00AA1CCD">
                <w:rPr>
                  <w:noProof/>
                  <w:sz w:val="20"/>
                  <w:szCs w:val="20"/>
                  <w:lang w:val="id-ID"/>
                </w:rPr>
                <w:t>(3), 564-573.</w:t>
              </w:r>
            </w:p>
            <w:p w14:paraId="321440E1" w14:textId="3BFDADE5"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Hermanto, H., Prasetya, I. A., Dzulqarnain, M. F., Sujatmiko, w., &amp; Wulandari, M. (2024). Pemanfaatan Artificial Intelligince (AI) Dalam Meningkatkan Kualitas Pembelajaran Di Lingkungan Sekolah Berbasis Digital. </w:t>
              </w:r>
              <w:r w:rsidRPr="00AA1CCD">
                <w:rPr>
                  <w:i/>
                  <w:iCs/>
                  <w:noProof/>
                  <w:sz w:val="20"/>
                  <w:szCs w:val="20"/>
                  <w:lang w:val="id-ID"/>
                </w:rPr>
                <w:t>Abdi Laksana : Jurnal Pengabdian Kepada Masyarakat</w:t>
              </w:r>
              <w:r w:rsidRPr="00AA1CCD">
                <w:rPr>
                  <w:noProof/>
                  <w:sz w:val="20"/>
                  <w:szCs w:val="20"/>
                  <w:lang w:val="id-ID"/>
                </w:rPr>
                <w:t>, 574-582.</w:t>
              </w:r>
            </w:p>
            <w:p w14:paraId="4E09D89F" w14:textId="6FB24D02"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Huda, M., &amp; Pudjiarti, E. S. (2024). Peran Otomatisasi Dan Robotika Dalam Era Digital: Transformasi Bisnis Melalui Otomatisasi Dan Robotik Dalam Era Digital. </w:t>
              </w:r>
              <w:r w:rsidRPr="00AA1CCD">
                <w:rPr>
                  <w:i/>
                  <w:iCs/>
                  <w:noProof/>
                  <w:sz w:val="20"/>
                  <w:szCs w:val="20"/>
                  <w:lang w:val="id-ID"/>
                </w:rPr>
                <w:t>Transformasi: Journal of Economics and Business Management</w:t>
              </w:r>
              <w:r w:rsidRPr="00AA1CCD">
                <w:rPr>
                  <w:noProof/>
                  <w:sz w:val="20"/>
                  <w:szCs w:val="20"/>
                  <w:lang w:val="id-ID"/>
                </w:rPr>
                <w:t>, 254-272.</w:t>
              </w:r>
            </w:p>
            <w:p w14:paraId="6AC82047"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Irmansyah, D., Lokatara, B. A., Saputra, M. I., Faradillah, S., &amp; Wulansari, A. (2023). Analisis Perkembangan Artificial Intelligence Dalam Bidang Bisnis:Systematic Literature Review. </w:t>
              </w:r>
              <w:r w:rsidRPr="00AA1CCD">
                <w:rPr>
                  <w:i/>
                  <w:iCs/>
                  <w:noProof/>
                  <w:sz w:val="20"/>
                  <w:szCs w:val="20"/>
                  <w:lang w:val="id-ID"/>
                </w:rPr>
                <w:t>Djtechno : Jurnal Teknologi Informasi</w:t>
              </w:r>
              <w:r w:rsidRPr="00AA1CCD">
                <w:rPr>
                  <w:noProof/>
                  <w:sz w:val="20"/>
                  <w:szCs w:val="20"/>
                  <w:lang w:val="id-ID"/>
                </w:rPr>
                <w:t>, 298-309.</w:t>
              </w:r>
            </w:p>
            <w:p w14:paraId="1A8B3FCD" w14:textId="0B8FAF16"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Komalasari, R. (2022). Pemanfaatan Kecerdasan Buatan (Artificial Intelligence) Dalam Telemedicine:Dari Perspektif Profesional Kesehatan. </w:t>
              </w:r>
              <w:r w:rsidRPr="00AA1CCD">
                <w:rPr>
                  <w:i/>
                  <w:iCs/>
                  <w:noProof/>
                  <w:sz w:val="20"/>
                  <w:szCs w:val="20"/>
                  <w:lang w:val="id-ID"/>
                </w:rPr>
                <w:t>J. Ked. Mulawarman</w:t>
              </w:r>
              <w:r w:rsidRPr="00AA1CCD">
                <w:rPr>
                  <w:noProof/>
                  <w:sz w:val="20"/>
                  <w:szCs w:val="20"/>
                  <w:lang w:val="id-ID"/>
                </w:rPr>
                <w:t>, 72-81.</w:t>
              </w:r>
            </w:p>
            <w:p w14:paraId="6B1B66A0"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Kurnia, A. (2024, 12 20). </w:t>
              </w:r>
              <w:r w:rsidRPr="00AA1CCD">
                <w:rPr>
                  <w:i/>
                  <w:iCs/>
                  <w:noProof/>
                  <w:sz w:val="20"/>
                  <w:szCs w:val="20"/>
                  <w:lang w:val="id-ID"/>
                </w:rPr>
                <w:t>Mengenal Artificial Intelligence (AI) dalam Bidang Kesehatan</w:t>
              </w:r>
              <w:r w:rsidRPr="00AA1CCD">
                <w:rPr>
                  <w:noProof/>
                  <w:sz w:val="20"/>
                  <w:szCs w:val="20"/>
                  <w:lang w:val="id-ID"/>
                </w:rPr>
                <w:t>. Diambil kembali dari eHealth.co.id: https://ehealth.co.id/blog/post/mengenal-artificial-intelligence-ai-dalam-bidang-kesehatan/</w:t>
              </w:r>
            </w:p>
            <w:p w14:paraId="153CE916"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Latifah, L., &amp; Ngalimun, N. (2023). Pemulihan Pendidikan Pasca Pandemi Melalui Transformasi Digital Dengan Pendekatan Manajemen Pendidikan Islam Di Era Society 5.0. </w:t>
              </w:r>
              <w:r w:rsidRPr="00AA1CCD">
                <w:rPr>
                  <w:i/>
                  <w:iCs/>
                  <w:noProof/>
                  <w:sz w:val="20"/>
                  <w:szCs w:val="20"/>
                  <w:lang w:val="id-ID"/>
                </w:rPr>
                <w:t>Jurnal Terapung : Ilmu – Ilmu Sosial</w:t>
              </w:r>
              <w:r w:rsidRPr="00AA1CCD">
                <w:rPr>
                  <w:noProof/>
                  <w:sz w:val="20"/>
                  <w:szCs w:val="20"/>
                  <w:lang w:val="id-ID"/>
                </w:rPr>
                <w:t>, 41-50.</w:t>
              </w:r>
            </w:p>
            <w:p w14:paraId="5CC6A644" w14:textId="0B8C1796"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Munib, A., &amp; Wulandari, F. (2021). Studi Literatur: Efektivitas Modelikooperatif Tipe Courseireviewihorayidalam Pembelajaraniipa Di Sekolahidasar. </w:t>
              </w:r>
              <w:r w:rsidRPr="00AA1CCD">
                <w:rPr>
                  <w:i/>
                  <w:iCs/>
                  <w:noProof/>
                  <w:sz w:val="20"/>
                  <w:szCs w:val="20"/>
                  <w:lang w:val="id-ID"/>
                </w:rPr>
                <w:t>Jurnal Pendidikan Dasar Nusantara</w:t>
              </w:r>
              <w:r w:rsidRPr="00AA1CCD">
                <w:rPr>
                  <w:noProof/>
                  <w:sz w:val="20"/>
                  <w:szCs w:val="20"/>
                  <w:lang w:val="id-ID"/>
                </w:rPr>
                <w:t>, 160-172.</w:t>
              </w:r>
            </w:p>
            <w:p w14:paraId="4BE55E29"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Nawi, A. (2019). Penerokaan Awal Terhadap Isu Dan Impak Penggunaan Teknologi Kecerdasan Buatan Terhadap Kehidupan Manusia. </w:t>
              </w:r>
              <w:r w:rsidRPr="00AA1CCD">
                <w:rPr>
                  <w:i/>
                  <w:iCs/>
                  <w:noProof/>
                  <w:sz w:val="20"/>
                  <w:szCs w:val="20"/>
                  <w:lang w:val="id-ID"/>
                </w:rPr>
                <w:t>Asian Journal of Civilizational Studies (AJOCS)</w:t>
              </w:r>
              <w:r w:rsidRPr="00AA1CCD">
                <w:rPr>
                  <w:noProof/>
                  <w:sz w:val="20"/>
                  <w:szCs w:val="20"/>
                  <w:lang w:val="id-ID"/>
                </w:rPr>
                <w:t>, 24-33.</w:t>
              </w:r>
            </w:p>
            <w:p w14:paraId="395A3478"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Nur, A., &amp; Hidayat, M. F. (2024). Implementasi Kecerdasan Buatan Untuk Meningkatkan Operasional Perusahaaan Di Bidang Pelayanan. </w:t>
              </w:r>
              <w:r w:rsidRPr="00AA1CCD">
                <w:rPr>
                  <w:i/>
                  <w:iCs/>
                  <w:noProof/>
                  <w:sz w:val="20"/>
                  <w:szCs w:val="20"/>
                  <w:lang w:val="id-ID"/>
                </w:rPr>
                <w:t>Kohesi: Jurnal Multidisiplin Saintek, 5</w:t>
              </w:r>
              <w:r w:rsidRPr="00AA1CCD">
                <w:rPr>
                  <w:noProof/>
                  <w:sz w:val="20"/>
                  <w:szCs w:val="20"/>
                  <w:lang w:val="id-ID"/>
                </w:rPr>
                <w:t>(1), 1-17.</w:t>
              </w:r>
            </w:p>
            <w:p w14:paraId="549BB6CF"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Nur, A., Wijanarko, D., Solahuddin, A. D., Wibowo, H. A., &amp; Maulana, H. H. (2024). Analisis Penerapan Teknologi Kecerdasan Buatan (Ai) Dalam Industri E-Commerce Di Indonesia. </w:t>
              </w:r>
              <w:r w:rsidRPr="00AA1CCD">
                <w:rPr>
                  <w:i/>
                  <w:iCs/>
                  <w:noProof/>
                  <w:sz w:val="20"/>
                  <w:szCs w:val="20"/>
                  <w:lang w:val="id-ID"/>
                </w:rPr>
                <w:t>Kohesi: Jurnal Multidisiplin Saintek, 4</w:t>
              </w:r>
              <w:r w:rsidRPr="00AA1CCD">
                <w:rPr>
                  <w:noProof/>
                  <w:sz w:val="20"/>
                  <w:szCs w:val="20"/>
                  <w:lang w:val="id-ID"/>
                </w:rPr>
                <w:t>(11), 1-16.</w:t>
              </w:r>
            </w:p>
            <w:p w14:paraId="74C10D85"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Pakpahan, R. (2021). Analisa Pengaruh Implementasi Artificial Intelligence Dalam Kehidupan Manusia. </w:t>
              </w:r>
              <w:r w:rsidRPr="00AA1CCD">
                <w:rPr>
                  <w:i/>
                  <w:iCs/>
                  <w:noProof/>
                  <w:sz w:val="20"/>
                  <w:szCs w:val="20"/>
                  <w:lang w:val="id-ID"/>
                </w:rPr>
                <w:t>Journal of Information System, Informatics and Computing, 5</w:t>
              </w:r>
              <w:r w:rsidRPr="00AA1CCD">
                <w:rPr>
                  <w:noProof/>
                  <w:sz w:val="20"/>
                  <w:szCs w:val="20"/>
                  <w:lang w:val="id-ID"/>
                </w:rPr>
                <w:t>(2), 506-513.</w:t>
              </w:r>
            </w:p>
            <w:p w14:paraId="2D309DDB"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Rachmi, R., Surachman, A., Putri, D. E., Nugroho, A., &amp; Salfin, S. (2024). Transformasi Pendidikan di Era Digital Tantangan dan Peluang. </w:t>
              </w:r>
              <w:r w:rsidRPr="00AA1CCD">
                <w:rPr>
                  <w:i/>
                  <w:iCs/>
                  <w:noProof/>
                  <w:sz w:val="20"/>
                  <w:szCs w:val="20"/>
                  <w:lang w:val="id-ID"/>
                </w:rPr>
                <w:t>Journal of International Multidisciplinary Research , 2</w:t>
              </w:r>
              <w:r w:rsidRPr="00AA1CCD">
                <w:rPr>
                  <w:noProof/>
                  <w:sz w:val="20"/>
                  <w:szCs w:val="20"/>
                  <w:lang w:val="id-ID"/>
                </w:rPr>
                <w:t>(2), 52-63.</w:t>
              </w:r>
            </w:p>
            <w:p w14:paraId="3D249BD2" w14:textId="54BA999F"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Rosidin, R., Novianti, R., Ningsih, K. P., Haryadi, D., Chrisnawati, G., &amp; Anripa, N. (2024). Peran Kecerdasan Buatan Dalam Pengembangan Sistem Otomatisasi Proses Bisnis. </w:t>
              </w:r>
              <w:r w:rsidRPr="00AA1CCD">
                <w:rPr>
                  <w:i/>
                  <w:iCs/>
                  <w:noProof/>
                  <w:sz w:val="20"/>
                  <w:szCs w:val="20"/>
                  <w:lang w:val="id-ID"/>
                </w:rPr>
                <w:t>Jurnal Review Pendidikan dan Pengajaran</w:t>
              </w:r>
              <w:r w:rsidRPr="00AA1CCD">
                <w:rPr>
                  <w:noProof/>
                  <w:sz w:val="20"/>
                  <w:szCs w:val="20"/>
                  <w:lang w:val="id-ID"/>
                </w:rPr>
                <w:t>, 9320-9329.</w:t>
              </w:r>
            </w:p>
            <w:p w14:paraId="407AA925"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Sunarti, S. (2024). Transformasi Pembelajaran Digital dengan Artificial Intelligencce. </w:t>
              </w:r>
              <w:r w:rsidRPr="00AA1CCD">
                <w:rPr>
                  <w:i/>
                  <w:iCs/>
                  <w:noProof/>
                  <w:sz w:val="20"/>
                  <w:szCs w:val="20"/>
                  <w:lang w:val="id-ID"/>
                </w:rPr>
                <w:t>Jurnal Perspektif, 17</w:t>
              </w:r>
              <w:r w:rsidRPr="00AA1CCD">
                <w:rPr>
                  <w:noProof/>
                  <w:sz w:val="20"/>
                  <w:szCs w:val="20"/>
                  <w:lang w:val="id-ID"/>
                </w:rPr>
                <w:t>(1), 85-96.</w:t>
              </w:r>
            </w:p>
            <w:p w14:paraId="3CB7D2D3"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Tarmizi, S. N. (2024, 12 20). </w:t>
              </w:r>
              <w:r w:rsidRPr="00AA1CCD">
                <w:rPr>
                  <w:i/>
                  <w:iCs/>
                  <w:noProof/>
                  <w:sz w:val="20"/>
                  <w:szCs w:val="20"/>
                  <w:lang w:val="id-ID"/>
                </w:rPr>
                <w:t>AI Mulai Wujudkan Efisiensi Pelayanan Kesehatan Indonesia</w:t>
              </w:r>
              <w:r w:rsidRPr="00AA1CCD">
                <w:rPr>
                  <w:noProof/>
                  <w:sz w:val="20"/>
                  <w:szCs w:val="20"/>
                  <w:lang w:val="id-ID"/>
                </w:rPr>
                <w:t>. Diambil kembali dari Kemenkes: https://www.kemkes.go.id/id/ai-mulai-wujudkan-efisiensi-pelayanan-kesehatan-indonesia</w:t>
              </w:r>
            </w:p>
            <w:p w14:paraId="731FAF15"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Tjahyanti, L. P., Saputra, P. S., &amp; Gitakarma, M. S. (2022). Peran Artificial Intelligence (Ai) Untuk Mendukung Pembelajaran Di Masa Pandemi Covid-19. </w:t>
              </w:r>
              <w:r w:rsidRPr="00AA1CCD">
                <w:rPr>
                  <w:i/>
                  <w:iCs/>
                  <w:noProof/>
                  <w:sz w:val="20"/>
                  <w:szCs w:val="20"/>
                  <w:lang w:val="id-ID"/>
                </w:rPr>
                <w:t>Jurnal Komputer dan Teknologi Sains (KOMTEKS)</w:t>
              </w:r>
              <w:r w:rsidRPr="00AA1CCD">
                <w:rPr>
                  <w:noProof/>
                  <w:sz w:val="20"/>
                  <w:szCs w:val="20"/>
                  <w:lang w:val="id-ID"/>
                </w:rPr>
                <w:t>, 15-21.</w:t>
              </w:r>
            </w:p>
            <w:p w14:paraId="218CAEF1"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Trenggono, P. H., &amp; Bachtiar, A. (2023). Peran Artificial Intelligence Dalam Pelayanan Kesehatan : A Systematic Review. </w:t>
              </w:r>
              <w:r w:rsidRPr="00AA1CCD">
                <w:rPr>
                  <w:i/>
                  <w:iCs/>
                  <w:noProof/>
                  <w:sz w:val="20"/>
                  <w:szCs w:val="20"/>
                  <w:lang w:val="id-ID"/>
                </w:rPr>
                <w:t>Jurnal Ners, 7</w:t>
              </w:r>
              <w:r w:rsidRPr="00AA1CCD">
                <w:rPr>
                  <w:noProof/>
                  <w:sz w:val="20"/>
                  <w:szCs w:val="20"/>
                  <w:lang w:val="id-ID"/>
                </w:rPr>
                <w:t>(1), 444-451.</w:t>
              </w:r>
            </w:p>
            <w:p w14:paraId="2D202633" w14:textId="77777777" w:rsidR="00AA1CCD" w:rsidRPr="00AA1CCD" w:rsidRDefault="00AA1CCD" w:rsidP="00AA1CCD">
              <w:pPr>
                <w:pStyle w:val="Bibliography"/>
                <w:ind w:left="720" w:hanging="720"/>
                <w:jc w:val="both"/>
                <w:rPr>
                  <w:noProof/>
                  <w:sz w:val="20"/>
                  <w:szCs w:val="20"/>
                  <w:lang w:val="id-ID"/>
                </w:rPr>
              </w:pPr>
              <w:r w:rsidRPr="00AA1CCD">
                <w:rPr>
                  <w:noProof/>
                  <w:sz w:val="20"/>
                  <w:szCs w:val="20"/>
                  <w:lang w:val="id-ID"/>
                </w:rPr>
                <w:t xml:space="preserve">Zsazsa, C. S., &amp; Sitepu, E. (2023). Implementasi Artificial Intelligence pada Pelayanan Publik. </w:t>
              </w:r>
              <w:r w:rsidRPr="00AA1CCD">
                <w:rPr>
                  <w:i/>
                  <w:iCs/>
                  <w:noProof/>
                  <w:sz w:val="20"/>
                  <w:szCs w:val="20"/>
                  <w:lang w:val="id-ID"/>
                </w:rPr>
                <w:t>All Fields of Science J-LAS</w:t>
              </w:r>
              <w:r w:rsidRPr="00AA1CCD">
                <w:rPr>
                  <w:noProof/>
                  <w:sz w:val="20"/>
                  <w:szCs w:val="20"/>
                  <w:lang w:val="id-ID"/>
                </w:rPr>
                <w:t>, 32-42.</w:t>
              </w:r>
            </w:p>
            <w:p w14:paraId="1E277C66" w14:textId="5512D66E" w:rsidR="00D146BF" w:rsidRDefault="00D146BF" w:rsidP="00AA1CCD">
              <w:pPr>
                <w:pStyle w:val="Abstrak"/>
                <w:ind w:left="720" w:hanging="720"/>
              </w:pPr>
              <w:r w:rsidRPr="00AA1CCD">
                <w:rPr>
                  <w:b/>
                  <w:bCs/>
                  <w:noProof/>
                </w:rPr>
                <w:fldChar w:fldCharType="end"/>
              </w:r>
            </w:p>
          </w:sdtContent>
        </w:sdt>
      </w:sdtContent>
    </w:sdt>
    <w:sectPr w:rsidR="00D146BF">
      <w:type w:val="continuous"/>
      <w:pgSz w:w="11907" w:h="16840"/>
      <w:pgMar w:top="1701" w:right="1134" w:bottom="1134" w:left="1701" w:header="1134" w:footer="851" w:gutter="0"/>
      <w:cols w:num="2" w:space="720" w:equalWidth="0">
        <w:col w:w="4252" w:space="567"/>
        <w:col w:w="4252"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86133" w14:textId="77777777" w:rsidR="006F32C0" w:rsidRDefault="006F32C0">
      <w:r>
        <w:separator/>
      </w:r>
    </w:p>
  </w:endnote>
  <w:endnote w:type="continuationSeparator" w:id="0">
    <w:p w14:paraId="1D38324D" w14:textId="77777777" w:rsidR="006F32C0" w:rsidRDefault="006F3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3592" w14:textId="77777777" w:rsidR="001D73FD" w:rsidRDefault="00C008B2">
    <w:pPr>
      <w:pBdr>
        <w:top w:val="nil"/>
        <w:left w:val="nil"/>
        <w:bottom w:val="nil"/>
        <w:right w:val="nil"/>
        <w:between w:val="nil"/>
      </w:pBdr>
      <w:tabs>
        <w:tab w:val="center" w:pos="4513"/>
        <w:tab w:val="right" w:pos="9026"/>
      </w:tabs>
      <w:jc w:val="center"/>
      <w:rPr>
        <w:rFonts w:ascii="Cambria" w:eastAsia="Cambria" w:hAnsi="Cambria" w:cs="Cambria"/>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1</w:t>
    </w:r>
    <w:r>
      <w:rPr>
        <w:rFonts w:ascii="Cambria" w:eastAsia="Cambria" w:hAnsi="Cambria" w:cs="Cambria"/>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E8D28" w14:textId="77777777" w:rsidR="006F32C0" w:rsidRDefault="006F32C0">
      <w:r>
        <w:separator/>
      </w:r>
    </w:p>
  </w:footnote>
  <w:footnote w:type="continuationSeparator" w:id="0">
    <w:p w14:paraId="74150121" w14:textId="77777777" w:rsidR="006F32C0" w:rsidRDefault="006F3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ED6C4" w14:textId="77777777" w:rsidR="001D73FD" w:rsidRDefault="00C008B2">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2</w:t>
    </w:r>
    <w:r>
      <w:rPr>
        <w:rFonts w:ascii="Cambria" w:eastAsia="Cambria" w:hAnsi="Cambria" w:cs="Cambria"/>
        <w:color w:val="000000"/>
        <w:sz w:val="22"/>
        <w:szCs w:val="22"/>
      </w:rPr>
      <w:fldChar w:fldCharType="end"/>
    </w:r>
    <w:r>
      <w:rPr>
        <w:rFonts w:ascii="Cambria" w:eastAsia="Cambria" w:hAnsi="Cambria" w:cs="Cambria"/>
        <w:color w:val="000000"/>
        <w:sz w:val="18"/>
        <w:szCs w:val="18"/>
      </w:rPr>
      <w:t xml:space="preserve">   </w:t>
    </w:r>
    <w:r>
      <w:rPr>
        <w:rFonts w:ascii="Cambria" w:eastAsia="Cambria" w:hAnsi="Cambria" w:cs="Cambria"/>
        <w:b/>
        <w:color w:val="000000"/>
        <w:sz w:val="18"/>
        <w:szCs w:val="18"/>
      </w:rPr>
      <w:t xml:space="preserve">Jurnal Komputer </w:t>
    </w:r>
    <w:r w:rsidR="00EE53A6">
      <w:rPr>
        <w:rFonts w:ascii="Cambria" w:eastAsia="Cambria" w:hAnsi="Cambria" w:cs="Cambria"/>
        <w:b/>
        <w:color w:val="000000"/>
        <w:sz w:val="18"/>
        <w:szCs w:val="18"/>
      </w:rPr>
      <w:t xml:space="preserve">dan Teknologi Sains </w:t>
    </w:r>
    <w:r>
      <w:rPr>
        <w:rFonts w:ascii="Cambria" w:eastAsia="Cambria" w:hAnsi="Cambria" w:cs="Cambria"/>
        <w:b/>
        <w:color w:val="000000"/>
        <w:sz w:val="18"/>
        <w:szCs w:val="18"/>
      </w:rPr>
      <w:t>(</w:t>
    </w:r>
    <w:r w:rsidR="00EE53A6">
      <w:rPr>
        <w:rFonts w:ascii="Cambria" w:eastAsia="Cambria" w:hAnsi="Cambria" w:cs="Cambria"/>
        <w:b/>
        <w:color w:val="000000"/>
        <w:sz w:val="18"/>
        <w:szCs w:val="18"/>
      </w:rPr>
      <w:t>KOMTEKS</w:t>
    </w:r>
    <w:r>
      <w:rPr>
        <w:rFonts w:ascii="Cambria" w:eastAsia="Cambria" w:hAnsi="Cambria" w:cs="Cambria"/>
        <w:b/>
        <w:color w:val="000000"/>
        <w:sz w:val="18"/>
        <w:szCs w:val="18"/>
      </w:rPr>
      <w:t>)</w:t>
    </w:r>
    <w:r>
      <w:rPr>
        <w:rFonts w:ascii="Cambria" w:eastAsia="Cambria" w:hAnsi="Cambria" w:cs="Cambria"/>
        <w:color w:val="000000"/>
        <w:sz w:val="18"/>
        <w:szCs w:val="18"/>
      </w:rPr>
      <w:t xml:space="preserve">, Vol. x, No. x, </w:t>
    </w:r>
    <w:r w:rsidR="00EE53A6">
      <w:rPr>
        <w:rFonts w:ascii="Cambria" w:eastAsia="Cambria" w:hAnsi="Cambria" w:cs="Cambria"/>
        <w:color w:val="000000"/>
        <w:sz w:val="18"/>
        <w:szCs w:val="18"/>
      </w:rPr>
      <w:t>September</w:t>
    </w:r>
    <w:r>
      <w:rPr>
        <w:rFonts w:ascii="Cambria" w:eastAsia="Cambria" w:hAnsi="Cambria" w:cs="Cambria"/>
        <w:color w:val="000000"/>
        <w:sz w:val="18"/>
        <w:szCs w:val="18"/>
      </w:rPr>
      <w:t xml:space="preserve"> 20</w:t>
    </w:r>
    <w:r w:rsidR="00EE53A6">
      <w:rPr>
        <w:rFonts w:ascii="Cambria" w:eastAsia="Cambria" w:hAnsi="Cambria" w:cs="Cambria"/>
        <w:color w:val="000000"/>
        <w:sz w:val="18"/>
        <w:szCs w:val="18"/>
      </w:rPr>
      <w:t>22</w:t>
    </w:r>
    <w:r>
      <w:rPr>
        <w:rFonts w:ascii="Cambria" w:eastAsia="Cambria" w:hAnsi="Cambria" w:cs="Cambria"/>
        <w:color w:val="000000"/>
        <w:sz w:val="18"/>
        <w:szCs w:val="18"/>
      </w:rPr>
      <w:t>, hlm. x-y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6FC4" w14:textId="77777777" w:rsidR="001D73FD" w:rsidRDefault="00C008B2">
    <w:pPr>
      <w:pBdr>
        <w:top w:val="nil"/>
        <w:left w:val="nil"/>
        <w:bottom w:val="nil"/>
        <w:right w:val="nil"/>
        <w:between w:val="nil"/>
      </w:pBdr>
      <w:tabs>
        <w:tab w:val="center" w:pos="4513"/>
        <w:tab w:val="right" w:pos="9026"/>
      </w:tabs>
      <w:jc w:val="right"/>
      <w:rPr>
        <w:rFonts w:ascii="Cambria" w:eastAsia="Cambria" w:hAnsi="Cambria" w:cs="Cambria"/>
        <w:color w:val="000000"/>
        <w:sz w:val="18"/>
        <w:szCs w:val="18"/>
      </w:rPr>
    </w:pPr>
    <w:r>
      <w:rPr>
        <w:rFonts w:ascii="Cambria" w:eastAsia="Cambria" w:hAnsi="Cambria" w:cs="Cambria"/>
        <w:color w:val="000000"/>
        <w:sz w:val="18"/>
        <w:szCs w:val="18"/>
      </w:rPr>
      <w:t xml:space="preserve">Satu, dkk, Judul singkat …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3</w:t>
    </w:r>
    <w:r>
      <w:rPr>
        <w:rFonts w:ascii="Cambria" w:eastAsia="Cambria" w:hAnsi="Cambria" w:cs="Cambria"/>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62932" w14:textId="77777777" w:rsidR="001D73FD" w:rsidRDefault="00C008B2">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b/>
        <w:color w:val="000000"/>
        <w:sz w:val="18"/>
        <w:szCs w:val="18"/>
      </w:rPr>
      <w:t>Jurnal Komputer</w:t>
    </w:r>
    <w:r w:rsidR="00F30172">
      <w:rPr>
        <w:rFonts w:ascii="Cambria" w:eastAsia="Cambria" w:hAnsi="Cambria" w:cs="Cambria"/>
        <w:b/>
        <w:color w:val="000000"/>
        <w:sz w:val="18"/>
        <w:szCs w:val="18"/>
      </w:rPr>
      <w:t xml:space="preserve"> dan Teknologi Sains</w:t>
    </w:r>
    <w:r>
      <w:rPr>
        <w:rFonts w:ascii="Cambria" w:eastAsia="Cambria" w:hAnsi="Cambria" w:cs="Cambria"/>
        <w:b/>
        <w:color w:val="000000"/>
        <w:sz w:val="18"/>
        <w:szCs w:val="18"/>
      </w:rPr>
      <w:t xml:space="preserve"> (</w:t>
    </w:r>
    <w:r w:rsidR="00F30172">
      <w:rPr>
        <w:rFonts w:ascii="Cambria" w:eastAsia="Cambria" w:hAnsi="Cambria" w:cs="Cambria"/>
        <w:b/>
        <w:color w:val="000000"/>
        <w:sz w:val="18"/>
        <w:szCs w:val="18"/>
      </w:rPr>
      <w:t>KOMTEKS</w:t>
    </w:r>
    <w:r>
      <w:rPr>
        <w:rFonts w:ascii="Cambria" w:eastAsia="Cambria" w:hAnsi="Cambria" w:cs="Cambria"/>
        <w:b/>
        <w:color w:val="000000"/>
        <w:sz w:val="18"/>
        <w:szCs w:val="18"/>
      </w:rPr>
      <w:t>)</w:t>
    </w:r>
    <w:r>
      <w:rPr>
        <w:rFonts w:ascii="Cambria" w:eastAsia="Cambria" w:hAnsi="Cambria" w:cs="Cambria"/>
        <w:b/>
        <w:color w:val="000000"/>
        <w:sz w:val="18"/>
        <w:szCs w:val="18"/>
      </w:rPr>
      <w:tab/>
    </w:r>
    <w:r w:rsidR="00F30172">
      <w:rPr>
        <w:rFonts w:ascii="Cambria" w:eastAsia="Cambria" w:hAnsi="Cambria" w:cs="Cambria"/>
        <w:b/>
        <w:color w:val="000000"/>
        <w:sz w:val="18"/>
        <w:szCs w:val="18"/>
      </w:rPr>
      <w:tab/>
    </w:r>
  </w:p>
  <w:p w14:paraId="349721A8" w14:textId="77777777" w:rsidR="001D73FD" w:rsidRDefault="002B63B2" w:rsidP="00F30172">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noProof/>
        <w:color w:val="000000"/>
        <w:sz w:val="18"/>
        <w:szCs w:val="18"/>
      </w:rPr>
      <mc:AlternateContent>
        <mc:Choice Requires="wps">
          <w:drawing>
            <wp:anchor distT="0" distB="0" distL="114300" distR="114300" simplePos="0" relativeHeight="251659264" behindDoc="0" locked="0" layoutInCell="1" allowOverlap="1" wp14:anchorId="1C0CC615" wp14:editId="3117D4F8">
              <wp:simplePos x="0" y="0"/>
              <wp:positionH relativeFrom="column">
                <wp:posOffset>-20955</wp:posOffset>
              </wp:positionH>
              <wp:positionV relativeFrom="paragraph">
                <wp:posOffset>172247</wp:posOffset>
              </wp:positionV>
              <wp:extent cx="5847715" cy="0"/>
              <wp:effectExtent l="0" t="0" r="6985" b="12700"/>
              <wp:wrapNone/>
              <wp:docPr id="1" name="Straight Connector 1"/>
              <wp:cNvGraphicFramePr/>
              <a:graphic xmlns:a="http://schemas.openxmlformats.org/drawingml/2006/main">
                <a:graphicData uri="http://schemas.microsoft.com/office/word/2010/wordprocessingShape">
                  <wps:wsp>
                    <wps:cNvCnPr/>
                    <wps:spPr>
                      <a:xfrm>
                        <a:off x="0" y="0"/>
                        <a:ext cx="58477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1E5F0D81"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13.55pt" to="458.8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" strokecolor="black [3213]"/>
          </w:pict>
        </mc:Fallback>
      </mc:AlternateContent>
    </w:r>
    <w:r>
      <w:rPr>
        <w:rFonts w:ascii="Cambria" w:eastAsia="Cambria" w:hAnsi="Cambria" w:cs="Cambria"/>
        <w:color w:val="000000"/>
        <w:sz w:val="18"/>
        <w:szCs w:val="18"/>
      </w:rPr>
      <w:t xml:space="preserve">Vol. x, No. x, </w:t>
    </w:r>
    <w:r w:rsidR="00F30172">
      <w:rPr>
        <w:rFonts w:ascii="Cambria" w:eastAsia="Cambria" w:hAnsi="Cambria" w:cs="Cambria"/>
        <w:color w:val="000000"/>
        <w:sz w:val="18"/>
        <w:szCs w:val="18"/>
      </w:rPr>
      <w:t>September</w:t>
    </w:r>
    <w:r>
      <w:rPr>
        <w:rFonts w:ascii="Cambria" w:eastAsia="Cambria" w:hAnsi="Cambria" w:cs="Cambria"/>
        <w:color w:val="000000"/>
        <w:sz w:val="18"/>
        <w:szCs w:val="18"/>
      </w:rPr>
      <w:t xml:space="preserve"> 20</w:t>
    </w:r>
    <w:r w:rsidR="00F30172">
      <w:rPr>
        <w:rFonts w:ascii="Cambria" w:eastAsia="Cambria" w:hAnsi="Cambria" w:cs="Cambria"/>
        <w:color w:val="000000"/>
        <w:sz w:val="18"/>
        <w:szCs w:val="18"/>
      </w:rPr>
      <w:t>22</w:t>
    </w:r>
    <w:r>
      <w:rPr>
        <w:rFonts w:ascii="Cambria" w:eastAsia="Cambria" w:hAnsi="Cambria" w:cs="Cambria"/>
        <w:color w:val="000000"/>
        <w:sz w:val="18"/>
        <w:szCs w:val="18"/>
      </w:rPr>
      <w:t>, hlm. x-x</w:t>
    </w:r>
    <w:r>
      <w:rPr>
        <w:rFonts w:ascii="Cambria" w:eastAsia="Cambria" w:hAnsi="Cambria" w:cs="Cambria"/>
        <w:color w:val="000000"/>
        <w:sz w:val="18"/>
        <w:szCs w:val="18"/>
      </w:rPr>
      <w:tab/>
    </w:r>
    <w:r>
      <w:rPr>
        <w:rFonts w:ascii="Cambria" w:eastAsia="Cambria" w:hAnsi="Cambria" w:cs="Cambria"/>
        <w:color w:val="000000"/>
        <w:sz w:val="18"/>
        <w:szCs w:val="18"/>
      </w:rPr>
      <w:tab/>
    </w:r>
    <w:r w:rsidR="00F30172">
      <w:rPr>
        <w:rFonts w:ascii="Cambria" w:eastAsia="Cambria" w:hAnsi="Cambria" w:cs="Cambria"/>
        <w:color w:val="000000"/>
        <w:sz w:val="18"/>
        <w:szCs w:val="18"/>
      </w:rPr>
      <w:t>e</w:t>
    </w:r>
    <w:r>
      <w:rPr>
        <w:rFonts w:ascii="Cambria" w:eastAsia="Cambria" w:hAnsi="Cambria" w:cs="Cambria"/>
        <w:color w:val="000000"/>
        <w:sz w:val="18"/>
        <w:szCs w:val="18"/>
      </w:rPr>
      <w:t xml:space="preserve">-ISSN: </w:t>
    </w:r>
    <w:r w:rsidR="00F30172">
      <w:rPr>
        <w:rFonts w:ascii="Cambria" w:eastAsia="Cambria" w:hAnsi="Cambria" w:cs="Cambria"/>
        <w:color w:val="000000"/>
        <w:sz w:val="18"/>
        <w:szCs w:val="18"/>
      </w:rPr>
      <w:t>xxxx</w:t>
    </w:r>
    <w:r>
      <w:rPr>
        <w:rFonts w:ascii="Cambria" w:eastAsia="Cambria" w:hAnsi="Cambria" w:cs="Cambria"/>
        <w:color w:val="000000"/>
        <w:sz w:val="18"/>
        <w:szCs w:val="18"/>
      </w:rPr>
      <w:t>-</w:t>
    </w:r>
    <w:r w:rsidR="00F30172">
      <w:rPr>
        <w:rFonts w:ascii="Cambria" w:eastAsia="Cambria" w:hAnsi="Cambria" w:cs="Cambria"/>
        <w:color w:val="000000"/>
        <w:sz w:val="18"/>
        <w:szCs w:val="18"/>
      </w:rPr>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E4EBB"/>
    <w:multiLevelType w:val="hybridMultilevel"/>
    <w:tmpl w:val="C34CBA5E"/>
    <w:lvl w:ilvl="0" w:tplc="70225B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407059"/>
    <w:multiLevelType w:val="hybridMultilevel"/>
    <w:tmpl w:val="3A844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8760ED"/>
    <w:multiLevelType w:val="hybridMultilevel"/>
    <w:tmpl w:val="4CB88338"/>
    <w:lvl w:ilvl="0" w:tplc="97F86F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F916A7"/>
    <w:multiLevelType w:val="multilevel"/>
    <w:tmpl w:val="533206BA"/>
    <w:lvl w:ilvl="0">
      <w:start w:val="1"/>
      <w:numFmt w:val="decimal"/>
      <w:pStyle w:val="Heading1"/>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F536FC8"/>
    <w:multiLevelType w:val="hybridMultilevel"/>
    <w:tmpl w:val="342CF2C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5BE11690"/>
    <w:multiLevelType w:val="hybridMultilevel"/>
    <w:tmpl w:val="99DE5C22"/>
    <w:lvl w:ilvl="0" w:tplc="2AD0EA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E87EFA"/>
    <w:multiLevelType w:val="hybridMultilevel"/>
    <w:tmpl w:val="403A7B3E"/>
    <w:lvl w:ilvl="0" w:tplc="A6D2411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FC6FF1"/>
    <w:multiLevelType w:val="hybridMultilevel"/>
    <w:tmpl w:val="86CE3284"/>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3"/>
  </w:num>
  <w:num w:numId="2">
    <w:abstractNumId w:val="1"/>
  </w:num>
  <w:num w:numId="3">
    <w:abstractNumId w:val="0"/>
  </w:num>
  <w:num w:numId="4">
    <w:abstractNumId w:val="2"/>
  </w:num>
  <w:num w:numId="5">
    <w:abstractNumId w:val="5"/>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3FD"/>
    <w:rsid w:val="000672D4"/>
    <w:rsid w:val="000C238C"/>
    <w:rsid w:val="000E15E1"/>
    <w:rsid w:val="00100774"/>
    <w:rsid w:val="00117B97"/>
    <w:rsid w:val="001772CF"/>
    <w:rsid w:val="001D3976"/>
    <w:rsid w:val="001D509E"/>
    <w:rsid w:val="001D72D6"/>
    <w:rsid w:val="001D73FD"/>
    <w:rsid w:val="002377C6"/>
    <w:rsid w:val="00295443"/>
    <w:rsid w:val="002A79EB"/>
    <w:rsid w:val="002B63B2"/>
    <w:rsid w:val="002F780E"/>
    <w:rsid w:val="00326BF9"/>
    <w:rsid w:val="00344621"/>
    <w:rsid w:val="00345464"/>
    <w:rsid w:val="00346867"/>
    <w:rsid w:val="00364242"/>
    <w:rsid w:val="003B631A"/>
    <w:rsid w:val="003C780A"/>
    <w:rsid w:val="004007FB"/>
    <w:rsid w:val="00445C64"/>
    <w:rsid w:val="00495410"/>
    <w:rsid w:val="00496BC4"/>
    <w:rsid w:val="004A553D"/>
    <w:rsid w:val="004C4248"/>
    <w:rsid w:val="004E4D37"/>
    <w:rsid w:val="005052A1"/>
    <w:rsid w:val="0051218A"/>
    <w:rsid w:val="0052227C"/>
    <w:rsid w:val="00531280"/>
    <w:rsid w:val="0054163E"/>
    <w:rsid w:val="0057377B"/>
    <w:rsid w:val="005927DD"/>
    <w:rsid w:val="005D02B7"/>
    <w:rsid w:val="005D16CD"/>
    <w:rsid w:val="00600ECB"/>
    <w:rsid w:val="0062103F"/>
    <w:rsid w:val="006850D0"/>
    <w:rsid w:val="006E7897"/>
    <w:rsid w:val="006F32C0"/>
    <w:rsid w:val="00706DAF"/>
    <w:rsid w:val="0073214C"/>
    <w:rsid w:val="007B26A0"/>
    <w:rsid w:val="007E17E6"/>
    <w:rsid w:val="008B41BF"/>
    <w:rsid w:val="00925250"/>
    <w:rsid w:val="009C6EB8"/>
    <w:rsid w:val="00A063F7"/>
    <w:rsid w:val="00A17797"/>
    <w:rsid w:val="00A37581"/>
    <w:rsid w:val="00A64AFB"/>
    <w:rsid w:val="00A83BE6"/>
    <w:rsid w:val="00AA1CCD"/>
    <w:rsid w:val="00AB5F69"/>
    <w:rsid w:val="00B07BBD"/>
    <w:rsid w:val="00BA508E"/>
    <w:rsid w:val="00BD62BF"/>
    <w:rsid w:val="00BF0A8D"/>
    <w:rsid w:val="00BF3376"/>
    <w:rsid w:val="00C008B2"/>
    <w:rsid w:val="00C709E8"/>
    <w:rsid w:val="00CC6E2D"/>
    <w:rsid w:val="00CF5C24"/>
    <w:rsid w:val="00D146BF"/>
    <w:rsid w:val="00D16079"/>
    <w:rsid w:val="00D46D81"/>
    <w:rsid w:val="00D750F9"/>
    <w:rsid w:val="00DA0CB4"/>
    <w:rsid w:val="00E02770"/>
    <w:rsid w:val="00E13370"/>
    <w:rsid w:val="00E13AEB"/>
    <w:rsid w:val="00E1437A"/>
    <w:rsid w:val="00E2616B"/>
    <w:rsid w:val="00E334D7"/>
    <w:rsid w:val="00E56D04"/>
    <w:rsid w:val="00E74542"/>
    <w:rsid w:val="00E82DB8"/>
    <w:rsid w:val="00EA00DF"/>
    <w:rsid w:val="00EA0E0C"/>
    <w:rsid w:val="00EB0BA4"/>
    <w:rsid w:val="00EC304F"/>
    <w:rsid w:val="00EE53A6"/>
    <w:rsid w:val="00EE787B"/>
    <w:rsid w:val="00EF6220"/>
    <w:rsid w:val="00F30172"/>
    <w:rsid w:val="00F5205A"/>
    <w:rsid w:val="00F72493"/>
    <w:rsid w:val="00F76C10"/>
    <w:rsid w:val="00F8322E"/>
    <w:rsid w:val="00F878A4"/>
    <w:rsid w:val="00FA5001"/>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9E6DD"/>
  <w15:docId w15:val="{EAABCD8B-BA6B-CE47-8338-222B337F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B9"/>
  </w:style>
  <w:style w:type="paragraph" w:styleId="Heading1">
    <w:name w:val="heading 1"/>
    <w:basedOn w:val="Normal"/>
    <w:next w:val="Normal"/>
    <w:link w:val="Heading1Char"/>
    <w:uiPriority w:val="9"/>
    <w:qFormat/>
    <w:rsid w:val="008C082C"/>
    <w:pPr>
      <w:numPr>
        <w:numId w:val="1"/>
      </w:numPr>
      <w:spacing w:before="240" w:after="120"/>
      <w:outlineLvl w:val="0"/>
    </w:pPr>
    <w:rPr>
      <w:b/>
      <w:color w:val="000000"/>
      <w:sz w:val="20"/>
      <w:szCs w:val="20"/>
      <w:lang w:val="id-ID"/>
    </w:rPr>
  </w:style>
  <w:style w:type="paragraph" w:styleId="Heading2">
    <w:name w:val="heading 2"/>
    <w:basedOn w:val="Normal"/>
    <w:next w:val="Normal"/>
    <w:link w:val="Heading2Char"/>
    <w:uiPriority w:val="9"/>
    <w:unhideWhenUsed/>
    <w:qFormat/>
    <w:rsid w:val="00766EC6"/>
    <w:pPr>
      <w:keepNext/>
      <w:spacing w:before="240" w:after="120"/>
      <w:outlineLvl w:val="1"/>
    </w:pPr>
    <w:rPr>
      <w:b/>
      <w:bCs/>
      <w:iCs/>
      <w:sz w:val="20"/>
      <w:szCs w:val="20"/>
      <w:lang w:val="id-ID"/>
    </w:rPr>
  </w:style>
  <w:style w:type="paragraph" w:styleId="Heading3">
    <w:name w:val="heading 3"/>
    <w:basedOn w:val="Normal"/>
    <w:next w:val="Normal"/>
    <w:link w:val="Heading3Char"/>
    <w:uiPriority w:val="9"/>
    <w:semiHidden/>
    <w:unhideWhenUsed/>
    <w:qFormat/>
    <w:rsid w:val="005C299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rsid w:val="00F76369"/>
    <w:pPr>
      <w:keepNext/>
      <w:ind w:left="284" w:hanging="284"/>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62617"/>
    <w:pPr>
      <w:spacing w:before="240" w:after="60"/>
      <w:jc w:val="center"/>
      <w:outlineLvl w:val="0"/>
    </w:pPr>
    <w:rPr>
      <w:rFonts w:ascii="Arial" w:hAnsi="Arial" w:cs="Arial"/>
      <w:b/>
      <w:bCs/>
      <w:kern w:val="28"/>
      <w:sz w:val="32"/>
      <w:szCs w:val="32"/>
    </w:rPr>
  </w:style>
  <w:style w:type="paragraph" w:styleId="BodyText">
    <w:name w:val="Body Text"/>
    <w:basedOn w:val="Normal"/>
    <w:rsid w:val="00262617"/>
    <w:pPr>
      <w:jc w:val="center"/>
    </w:pPr>
    <w:rPr>
      <w:sz w:val="20"/>
      <w:szCs w:val="20"/>
    </w:rPr>
  </w:style>
  <w:style w:type="paragraph" w:customStyle="1" w:styleId="ICTSAuthorIdentity">
    <w:name w:val="ICTS_AuthorIdentity"/>
    <w:basedOn w:val="BodyText3"/>
    <w:rsid w:val="00262617"/>
    <w:pPr>
      <w:spacing w:after="0"/>
      <w:jc w:val="center"/>
    </w:pPr>
    <w:rPr>
      <w:rFonts w:eastAsia="MS Mincho"/>
      <w:sz w:val="20"/>
      <w:szCs w:val="20"/>
    </w:rPr>
  </w:style>
  <w:style w:type="paragraph" w:customStyle="1" w:styleId="ICTSTitle">
    <w:name w:val="ICTS_Title"/>
    <w:basedOn w:val="Title"/>
    <w:rsid w:val="00262617"/>
    <w:pPr>
      <w:spacing w:before="0" w:after="240"/>
      <w:outlineLvl w:val="9"/>
    </w:pPr>
    <w:rPr>
      <w:rFonts w:ascii="Times New Roman" w:hAnsi="Times New Roman" w:cs="Times New Roman"/>
      <w:kern w:val="0"/>
      <w:sz w:val="28"/>
      <w:szCs w:val="24"/>
    </w:rPr>
  </w:style>
  <w:style w:type="paragraph" w:styleId="BodyText3">
    <w:name w:val="Body Text 3"/>
    <w:basedOn w:val="Normal"/>
    <w:rsid w:val="00262617"/>
    <w:pPr>
      <w:spacing w:after="120"/>
    </w:pPr>
    <w:rPr>
      <w:sz w:val="16"/>
      <w:szCs w:val="16"/>
    </w:rPr>
  </w:style>
  <w:style w:type="character" w:styleId="Hyperlink">
    <w:name w:val="Hyperlink"/>
    <w:uiPriority w:val="99"/>
    <w:rsid w:val="00262617"/>
    <w:rPr>
      <w:color w:val="0000FF"/>
      <w:u w:val="single"/>
    </w:rPr>
  </w:style>
  <w:style w:type="character" w:customStyle="1" w:styleId="Heading1Char">
    <w:name w:val="Heading 1 Char"/>
    <w:link w:val="Heading1"/>
    <w:uiPriority w:val="9"/>
    <w:rsid w:val="008C082C"/>
    <w:rPr>
      <w:b/>
      <w:color w:val="000000"/>
      <w:lang w:val="id-ID"/>
    </w:rPr>
  </w:style>
  <w:style w:type="paragraph" w:customStyle="1" w:styleId="Body">
    <w:name w:val="Body"/>
    <w:basedOn w:val="Normal"/>
    <w:link w:val="BodyChar"/>
    <w:qFormat/>
    <w:rsid w:val="00823AFE"/>
    <w:pPr>
      <w:ind w:firstLine="426"/>
      <w:jc w:val="both"/>
    </w:pPr>
    <w:rPr>
      <w:color w:val="000000"/>
      <w:sz w:val="20"/>
      <w:szCs w:val="20"/>
      <w:lang w:val="fi-FI"/>
    </w:rPr>
  </w:style>
  <w:style w:type="paragraph" w:customStyle="1" w:styleId="WBody">
    <w:name w:val="W Body"/>
    <w:basedOn w:val="BodyText"/>
    <w:link w:val="WBodyChar"/>
    <w:qFormat/>
    <w:rsid w:val="008A0327"/>
    <w:pPr>
      <w:spacing w:before="120" w:line="360" w:lineRule="auto"/>
      <w:ind w:firstLine="720"/>
      <w:jc w:val="both"/>
    </w:pPr>
    <w:rPr>
      <w:sz w:val="24"/>
      <w:szCs w:val="24"/>
      <w:lang w:val="id-ID" w:bidi="en-US"/>
    </w:rPr>
  </w:style>
  <w:style w:type="character" w:customStyle="1" w:styleId="BodyChar">
    <w:name w:val="Body Char"/>
    <w:link w:val="Body"/>
    <w:rsid w:val="00823AFE"/>
    <w:rPr>
      <w:color w:val="000000"/>
      <w:lang w:val="fi-FI"/>
    </w:rPr>
  </w:style>
  <w:style w:type="character" w:customStyle="1" w:styleId="WBodyChar">
    <w:name w:val="W Body Char"/>
    <w:link w:val="WBody"/>
    <w:rsid w:val="008A0327"/>
    <w:rPr>
      <w:sz w:val="24"/>
      <w:szCs w:val="24"/>
      <w:lang w:val="id-ID" w:bidi="en-US"/>
    </w:rPr>
  </w:style>
  <w:style w:type="paragraph" w:customStyle="1" w:styleId="figurecaption">
    <w:name w:val="figure caption"/>
    <w:rsid w:val="00F543E4"/>
    <w:pPr>
      <w:spacing w:before="120" w:after="200"/>
      <w:jc w:val="center"/>
    </w:pPr>
    <w:rPr>
      <w:rFonts w:eastAsia="SimSun" w:cs="Angsana New"/>
      <w:noProof/>
      <w:lang w:val="sv-SE"/>
    </w:rPr>
  </w:style>
  <w:style w:type="character" w:customStyle="1" w:styleId="Heading2Char">
    <w:name w:val="Heading 2 Char"/>
    <w:link w:val="Heading2"/>
    <w:rsid w:val="00766EC6"/>
    <w:rPr>
      <w:b/>
      <w:bCs/>
      <w:iCs/>
      <w:lang w:val="id-ID"/>
    </w:rPr>
  </w:style>
  <w:style w:type="paragraph" w:customStyle="1" w:styleId="PictureHeading">
    <w:name w:val="Picture Heading"/>
    <w:basedOn w:val="Normal"/>
    <w:qFormat/>
    <w:rsid w:val="00F543E4"/>
    <w:pPr>
      <w:spacing w:after="360"/>
      <w:jc w:val="center"/>
    </w:pPr>
    <w:rPr>
      <w:bCs/>
      <w:lang w:val="sv-SE" w:bidi="en-US"/>
    </w:rPr>
  </w:style>
  <w:style w:type="paragraph" w:styleId="ListParagraph">
    <w:name w:val="List Paragraph"/>
    <w:basedOn w:val="Normal"/>
    <w:link w:val="ListParagraphChar"/>
    <w:uiPriority w:val="34"/>
    <w:qFormat/>
    <w:rsid w:val="00A3216B"/>
    <w:pPr>
      <w:spacing w:after="200" w:line="276" w:lineRule="auto"/>
      <w:ind w:left="720"/>
      <w:contextualSpacing/>
    </w:pPr>
    <w:rPr>
      <w:rFonts w:ascii="Calibri" w:hAnsi="Calibri"/>
      <w:sz w:val="22"/>
      <w:szCs w:val="22"/>
      <w:lang w:val="en-AU"/>
    </w:rPr>
  </w:style>
  <w:style w:type="paragraph" w:customStyle="1" w:styleId="Text">
    <w:name w:val="Text"/>
    <w:basedOn w:val="Normal"/>
    <w:rsid w:val="00995856"/>
    <w:pPr>
      <w:widowControl w:val="0"/>
      <w:autoSpaceDE w:val="0"/>
      <w:autoSpaceDN w:val="0"/>
      <w:spacing w:line="252" w:lineRule="auto"/>
      <w:ind w:firstLine="202"/>
      <w:jc w:val="both"/>
    </w:pPr>
    <w:rPr>
      <w:sz w:val="20"/>
      <w:szCs w:val="20"/>
    </w:rPr>
  </w:style>
  <w:style w:type="paragraph" w:customStyle="1" w:styleId="WNumb1">
    <w:name w:val="W Numb1"/>
    <w:basedOn w:val="BodyText"/>
    <w:link w:val="WNumb1Char"/>
    <w:qFormat/>
    <w:rsid w:val="006316A8"/>
    <w:pPr>
      <w:tabs>
        <w:tab w:val="left" w:pos="360"/>
      </w:tabs>
      <w:spacing w:before="60"/>
      <w:ind w:left="360" w:hanging="360"/>
      <w:jc w:val="both"/>
    </w:pPr>
    <w:rPr>
      <w:lang w:val="en-AU" w:bidi="en-US"/>
    </w:rPr>
  </w:style>
  <w:style w:type="character" w:customStyle="1" w:styleId="WNumb1Char">
    <w:name w:val="W Numb1 Char"/>
    <w:link w:val="WNumb1"/>
    <w:rsid w:val="006316A8"/>
    <w:rPr>
      <w:lang w:val="en-AU" w:bidi="en-US"/>
    </w:rPr>
  </w:style>
  <w:style w:type="table" w:styleId="TableGrid">
    <w:name w:val="Table Grid"/>
    <w:basedOn w:val="TableNormal"/>
    <w:rsid w:val="00213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C1C46"/>
    <w:rPr>
      <w:rFonts w:ascii="Tahoma" w:hAnsi="Tahoma" w:cs="Tahoma"/>
      <w:sz w:val="16"/>
      <w:szCs w:val="16"/>
    </w:rPr>
  </w:style>
  <w:style w:type="character" w:customStyle="1" w:styleId="BalloonTextChar">
    <w:name w:val="Balloon Text Char"/>
    <w:basedOn w:val="DefaultParagraphFont"/>
    <w:link w:val="BalloonText"/>
    <w:rsid w:val="00AC1C46"/>
    <w:rPr>
      <w:rFonts w:ascii="Tahoma" w:hAnsi="Tahoma" w:cs="Tahoma"/>
      <w:sz w:val="16"/>
      <w:szCs w:val="16"/>
    </w:rPr>
  </w:style>
  <w:style w:type="character" w:styleId="PlaceholderText">
    <w:name w:val="Placeholder Text"/>
    <w:basedOn w:val="DefaultParagraphFont"/>
    <w:uiPriority w:val="99"/>
    <w:semiHidden/>
    <w:rsid w:val="00AC1C46"/>
    <w:rPr>
      <w:color w:val="808080"/>
    </w:rPr>
  </w:style>
  <w:style w:type="paragraph" w:customStyle="1" w:styleId="Displayedequation">
    <w:name w:val="Displayed equation"/>
    <w:basedOn w:val="Normal"/>
    <w:next w:val="Normal"/>
    <w:qFormat/>
    <w:rsid w:val="006316A8"/>
    <w:pPr>
      <w:tabs>
        <w:tab w:val="center" w:pos="4253"/>
        <w:tab w:val="right" w:pos="8222"/>
      </w:tabs>
      <w:spacing w:before="240" w:after="240" w:line="480" w:lineRule="auto"/>
      <w:jc w:val="center"/>
    </w:pPr>
    <w:rPr>
      <w:lang w:val="en-GB" w:eastAsia="en-GB"/>
    </w:rPr>
  </w:style>
  <w:style w:type="character" w:customStyle="1" w:styleId="Heading3Char">
    <w:name w:val="Heading 3 Char"/>
    <w:basedOn w:val="DefaultParagraphFont"/>
    <w:link w:val="Heading3"/>
    <w:semiHidden/>
    <w:rsid w:val="005C2994"/>
    <w:rPr>
      <w:rFonts w:asciiTheme="majorHAnsi" w:eastAsiaTheme="majorEastAsia" w:hAnsiTheme="majorHAnsi" w:cstheme="majorBidi"/>
      <w:b/>
      <w:bCs/>
      <w:color w:val="4F81BD" w:themeColor="accent1"/>
      <w:sz w:val="24"/>
      <w:szCs w:val="24"/>
    </w:rPr>
  </w:style>
  <w:style w:type="paragraph" w:customStyle="1" w:styleId="WAYANFigure">
    <w:name w:val="WAYAN Figure"/>
    <w:basedOn w:val="BodyText"/>
    <w:rsid w:val="005C2994"/>
    <w:pPr>
      <w:spacing w:before="120" w:line="360" w:lineRule="auto"/>
    </w:pPr>
    <w:rPr>
      <w:rFonts w:ascii="Calibri" w:hAnsi="Calibri"/>
      <w:sz w:val="24"/>
      <w:szCs w:val="24"/>
      <w:lang w:val="en-AU" w:bidi="en-US"/>
    </w:rPr>
  </w:style>
  <w:style w:type="paragraph" w:customStyle="1" w:styleId="WAYANTable">
    <w:name w:val="WAYAN Table"/>
    <w:basedOn w:val="BodyText"/>
    <w:rsid w:val="005C2994"/>
    <w:pPr>
      <w:spacing w:before="120" w:after="120"/>
    </w:pPr>
    <w:rPr>
      <w:rFonts w:ascii="Calibri" w:hAnsi="Calibri" w:cs="Calibri"/>
      <w:sz w:val="24"/>
      <w:szCs w:val="24"/>
      <w:lang w:val="en-AU" w:bidi="en-US"/>
    </w:rPr>
  </w:style>
  <w:style w:type="paragraph" w:styleId="DocumentMap">
    <w:name w:val="Document Map"/>
    <w:basedOn w:val="Normal"/>
    <w:link w:val="DocumentMapChar"/>
    <w:rsid w:val="007533CE"/>
    <w:rPr>
      <w:rFonts w:ascii="Tahoma" w:hAnsi="Tahoma" w:cs="Tahoma"/>
      <w:sz w:val="16"/>
      <w:szCs w:val="16"/>
    </w:rPr>
  </w:style>
  <w:style w:type="character" w:customStyle="1" w:styleId="DocumentMapChar">
    <w:name w:val="Document Map Char"/>
    <w:basedOn w:val="DefaultParagraphFont"/>
    <w:link w:val="DocumentMap"/>
    <w:rsid w:val="007533CE"/>
    <w:rPr>
      <w:rFonts w:ascii="Tahoma" w:hAnsi="Tahoma" w:cs="Tahoma"/>
      <w:sz w:val="16"/>
      <w:szCs w:val="16"/>
    </w:rPr>
  </w:style>
  <w:style w:type="paragraph" w:styleId="Header">
    <w:name w:val="header"/>
    <w:basedOn w:val="Normal"/>
    <w:link w:val="HeaderChar"/>
    <w:rsid w:val="00FE6C55"/>
    <w:pPr>
      <w:tabs>
        <w:tab w:val="center" w:pos="4513"/>
        <w:tab w:val="right" w:pos="9026"/>
      </w:tabs>
    </w:pPr>
  </w:style>
  <w:style w:type="character" w:customStyle="1" w:styleId="HeaderChar">
    <w:name w:val="Header Char"/>
    <w:basedOn w:val="DefaultParagraphFont"/>
    <w:link w:val="Header"/>
    <w:rsid w:val="00FE6C55"/>
    <w:rPr>
      <w:sz w:val="24"/>
      <w:szCs w:val="24"/>
    </w:rPr>
  </w:style>
  <w:style w:type="paragraph" w:styleId="Footer">
    <w:name w:val="footer"/>
    <w:basedOn w:val="Normal"/>
    <w:link w:val="FooterChar"/>
    <w:uiPriority w:val="99"/>
    <w:rsid w:val="00FE6C55"/>
    <w:pPr>
      <w:tabs>
        <w:tab w:val="center" w:pos="4513"/>
        <w:tab w:val="right" w:pos="9026"/>
      </w:tabs>
    </w:pPr>
  </w:style>
  <w:style w:type="character" w:customStyle="1" w:styleId="FooterChar">
    <w:name w:val="Footer Char"/>
    <w:basedOn w:val="DefaultParagraphFont"/>
    <w:link w:val="Footer"/>
    <w:uiPriority w:val="99"/>
    <w:rsid w:val="00FE6C55"/>
    <w:rPr>
      <w:sz w:val="24"/>
      <w:szCs w:val="24"/>
    </w:rPr>
  </w:style>
  <w:style w:type="character" w:customStyle="1" w:styleId="hps">
    <w:name w:val="hps"/>
    <w:basedOn w:val="DefaultParagraphFont"/>
    <w:rsid w:val="00813530"/>
  </w:style>
  <w:style w:type="character" w:customStyle="1" w:styleId="apple-converted-space">
    <w:name w:val="apple-converted-space"/>
    <w:rsid w:val="00CC10E6"/>
  </w:style>
  <w:style w:type="paragraph" w:customStyle="1" w:styleId="KURSORJUDULBAGIAN">
    <w:name w:val="KURSOR_JUDUL_BAGIAN"/>
    <w:basedOn w:val="Normal"/>
    <w:qFormat/>
    <w:rsid w:val="00CC10E6"/>
    <w:pPr>
      <w:overflowPunct w:val="0"/>
      <w:autoSpaceDE w:val="0"/>
      <w:autoSpaceDN w:val="0"/>
      <w:adjustRightInd w:val="0"/>
      <w:spacing w:before="240" w:after="240"/>
      <w:textAlignment w:val="baseline"/>
    </w:pPr>
    <w:rPr>
      <w:b/>
      <w:lang w:val="id-ID"/>
    </w:rPr>
  </w:style>
  <w:style w:type="character" w:customStyle="1" w:styleId="ListParagraphChar">
    <w:name w:val="List Paragraph Char"/>
    <w:basedOn w:val="DefaultParagraphFont"/>
    <w:link w:val="ListParagraph"/>
    <w:uiPriority w:val="34"/>
    <w:rsid w:val="00CC10E6"/>
    <w:rPr>
      <w:rFonts w:ascii="Calibri" w:hAnsi="Calibri"/>
      <w:sz w:val="22"/>
      <w:szCs w:val="22"/>
      <w:lang w:val="en-AU" w:eastAsia="zh-CN"/>
    </w:rPr>
  </w:style>
  <w:style w:type="character" w:customStyle="1" w:styleId="TitleChar">
    <w:name w:val="Title Char"/>
    <w:basedOn w:val="DefaultParagraphFont"/>
    <w:link w:val="Title"/>
    <w:rsid w:val="00F17BD2"/>
    <w:rPr>
      <w:rFonts w:ascii="Arial" w:hAnsi="Arial" w:cs="Arial"/>
      <w:b/>
      <w:bCs/>
      <w:kern w:val="28"/>
      <w:sz w:val="32"/>
      <w:szCs w:val="32"/>
    </w:rPr>
  </w:style>
  <w:style w:type="character" w:styleId="Emphasis">
    <w:name w:val="Emphasis"/>
    <w:uiPriority w:val="20"/>
    <w:qFormat/>
    <w:rsid w:val="00F17BD2"/>
    <w:rPr>
      <w:i/>
      <w:iCs/>
    </w:rPr>
  </w:style>
  <w:style w:type="paragraph" w:styleId="Caption">
    <w:name w:val="caption"/>
    <w:basedOn w:val="Normal"/>
    <w:next w:val="Normal"/>
    <w:uiPriority w:val="35"/>
    <w:unhideWhenUsed/>
    <w:qFormat/>
    <w:rsid w:val="00570C9E"/>
    <w:pPr>
      <w:spacing w:after="200"/>
    </w:pPr>
    <w:rPr>
      <w:rFonts w:asciiTheme="minorHAnsi" w:eastAsiaTheme="minorHAnsi" w:hAnsiTheme="minorHAnsi" w:cstheme="minorBidi"/>
      <w:b/>
      <w:bCs/>
      <w:color w:val="4F81BD" w:themeColor="accent1"/>
      <w:sz w:val="18"/>
      <w:szCs w:val="18"/>
    </w:rPr>
  </w:style>
  <w:style w:type="character" w:styleId="HTMLCite">
    <w:name w:val="HTML Cite"/>
    <w:basedOn w:val="DefaultParagraphFont"/>
    <w:uiPriority w:val="99"/>
    <w:unhideWhenUsed/>
    <w:rsid w:val="00A61DF6"/>
    <w:rPr>
      <w:i/>
      <w:iCs/>
    </w:rPr>
  </w:style>
  <w:style w:type="paragraph" w:customStyle="1" w:styleId="Judul">
    <w:name w:val="Judul"/>
    <w:basedOn w:val="Normal"/>
    <w:qFormat/>
    <w:rsid w:val="00445B61"/>
    <w:pPr>
      <w:spacing w:before="120" w:after="120"/>
      <w:jc w:val="center"/>
    </w:pPr>
    <w:rPr>
      <w:b/>
      <w:lang w:val="id-ID"/>
    </w:rPr>
  </w:style>
  <w:style w:type="paragraph" w:customStyle="1" w:styleId="Abstrak">
    <w:name w:val="Abstrak"/>
    <w:basedOn w:val="BodyText"/>
    <w:qFormat/>
    <w:rsid w:val="00445B61"/>
    <w:pPr>
      <w:jc w:val="both"/>
    </w:pPr>
    <w:rPr>
      <w:lang w:val="id-ID"/>
    </w:rPr>
  </w:style>
  <w:style w:type="paragraph" w:customStyle="1" w:styleId="Abstract">
    <w:name w:val="Abstract"/>
    <w:basedOn w:val="BodyText"/>
    <w:qFormat/>
    <w:rsid w:val="00445B61"/>
    <w:pPr>
      <w:jc w:val="both"/>
    </w:pPr>
    <w:rPr>
      <w:i/>
    </w:rPr>
  </w:style>
  <w:style w:type="paragraph" w:customStyle="1" w:styleId="Gambar">
    <w:name w:val="Gambar"/>
    <w:basedOn w:val="WAYANFigure"/>
    <w:qFormat/>
    <w:rsid w:val="00445B61"/>
    <w:pPr>
      <w:spacing w:after="120" w:line="240" w:lineRule="auto"/>
    </w:pPr>
    <w:rPr>
      <w:rFonts w:ascii="Times New Roman" w:hAnsi="Times New Roman"/>
      <w:sz w:val="20"/>
      <w:szCs w:val="20"/>
      <w:lang w:val="id-ID"/>
    </w:rPr>
  </w:style>
  <w:style w:type="paragraph" w:customStyle="1" w:styleId="Tabel">
    <w:name w:val="Tabel"/>
    <w:basedOn w:val="Normal"/>
    <w:qFormat/>
    <w:rsid w:val="00445B61"/>
    <w:pPr>
      <w:spacing w:before="120" w:after="120"/>
      <w:jc w:val="center"/>
    </w:pPr>
    <w:rPr>
      <w:sz w:val="20"/>
      <w:szCs w:val="20"/>
      <w:lang w:val="id-ID"/>
    </w:rPr>
  </w:style>
  <w:style w:type="paragraph" w:customStyle="1" w:styleId="Judul2">
    <w:name w:val="Judul 2"/>
    <w:basedOn w:val="BodyText"/>
    <w:qFormat/>
    <w:rsid w:val="00445B61"/>
    <w:pPr>
      <w:spacing w:before="120" w:after="120"/>
    </w:pPr>
    <w:rPr>
      <w:b/>
      <w:lang w:val="id-ID"/>
    </w:rPr>
  </w:style>
  <w:style w:type="character" w:styleId="UnresolvedMention">
    <w:name w:val="Unresolved Mention"/>
    <w:basedOn w:val="DefaultParagraphFont"/>
    <w:uiPriority w:val="99"/>
    <w:semiHidden/>
    <w:unhideWhenUsed/>
    <w:rsid w:val="00F26AF8"/>
    <w:rPr>
      <w:color w:val="808080"/>
      <w:shd w:val="clear" w:color="auto" w:fill="E6E6E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ibliography">
    <w:name w:val="Bibliography"/>
    <w:basedOn w:val="Normal"/>
    <w:next w:val="Normal"/>
    <w:uiPriority w:val="37"/>
    <w:unhideWhenUsed/>
    <w:rsid w:val="00D14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1133">
      <w:bodyDiv w:val="1"/>
      <w:marLeft w:val="0"/>
      <w:marRight w:val="0"/>
      <w:marTop w:val="0"/>
      <w:marBottom w:val="0"/>
      <w:divBdr>
        <w:top w:val="none" w:sz="0" w:space="0" w:color="auto"/>
        <w:left w:val="none" w:sz="0" w:space="0" w:color="auto"/>
        <w:bottom w:val="none" w:sz="0" w:space="0" w:color="auto"/>
        <w:right w:val="none" w:sz="0" w:space="0" w:color="auto"/>
      </w:divBdr>
    </w:div>
    <w:div w:id="10618969">
      <w:bodyDiv w:val="1"/>
      <w:marLeft w:val="0"/>
      <w:marRight w:val="0"/>
      <w:marTop w:val="0"/>
      <w:marBottom w:val="0"/>
      <w:divBdr>
        <w:top w:val="none" w:sz="0" w:space="0" w:color="auto"/>
        <w:left w:val="none" w:sz="0" w:space="0" w:color="auto"/>
        <w:bottom w:val="none" w:sz="0" w:space="0" w:color="auto"/>
        <w:right w:val="none" w:sz="0" w:space="0" w:color="auto"/>
      </w:divBdr>
    </w:div>
    <w:div w:id="16086322">
      <w:bodyDiv w:val="1"/>
      <w:marLeft w:val="0"/>
      <w:marRight w:val="0"/>
      <w:marTop w:val="0"/>
      <w:marBottom w:val="0"/>
      <w:divBdr>
        <w:top w:val="none" w:sz="0" w:space="0" w:color="auto"/>
        <w:left w:val="none" w:sz="0" w:space="0" w:color="auto"/>
        <w:bottom w:val="none" w:sz="0" w:space="0" w:color="auto"/>
        <w:right w:val="none" w:sz="0" w:space="0" w:color="auto"/>
      </w:divBdr>
    </w:div>
    <w:div w:id="25259061">
      <w:bodyDiv w:val="1"/>
      <w:marLeft w:val="0"/>
      <w:marRight w:val="0"/>
      <w:marTop w:val="0"/>
      <w:marBottom w:val="0"/>
      <w:divBdr>
        <w:top w:val="none" w:sz="0" w:space="0" w:color="auto"/>
        <w:left w:val="none" w:sz="0" w:space="0" w:color="auto"/>
        <w:bottom w:val="none" w:sz="0" w:space="0" w:color="auto"/>
        <w:right w:val="none" w:sz="0" w:space="0" w:color="auto"/>
      </w:divBdr>
    </w:div>
    <w:div w:id="28653655">
      <w:bodyDiv w:val="1"/>
      <w:marLeft w:val="0"/>
      <w:marRight w:val="0"/>
      <w:marTop w:val="0"/>
      <w:marBottom w:val="0"/>
      <w:divBdr>
        <w:top w:val="none" w:sz="0" w:space="0" w:color="auto"/>
        <w:left w:val="none" w:sz="0" w:space="0" w:color="auto"/>
        <w:bottom w:val="none" w:sz="0" w:space="0" w:color="auto"/>
        <w:right w:val="none" w:sz="0" w:space="0" w:color="auto"/>
      </w:divBdr>
    </w:div>
    <w:div w:id="31420025">
      <w:bodyDiv w:val="1"/>
      <w:marLeft w:val="0"/>
      <w:marRight w:val="0"/>
      <w:marTop w:val="0"/>
      <w:marBottom w:val="0"/>
      <w:divBdr>
        <w:top w:val="none" w:sz="0" w:space="0" w:color="auto"/>
        <w:left w:val="none" w:sz="0" w:space="0" w:color="auto"/>
        <w:bottom w:val="none" w:sz="0" w:space="0" w:color="auto"/>
        <w:right w:val="none" w:sz="0" w:space="0" w:color="auto"/>
      </w:divBdr>
    </w:div>
    <w:div w:id="37054997">
      <w:bodyDiv w:val="1"/>
      <w:marLeft w:val="0"/>
      <w:marRight w:val="0"/>
      <w:marTop w:val="0"/>
      <w:marBottom w:val="0"/>
      <w:divBdr>
        <w:top w:val="none" w:sz="0" w:space="0" w:color="auto"/>
        <w:left w:val="none" w:sz="0" w:space="0" w:color="auto"/>
        <w:bottom w:val="none" w:sz="0" w:space="0" w:color="auto"/>
        <w:right w:val="none" w:sz="0" w:space="0" w:color="auto"/>
      </w:divBdr>
    </w:div>
    <w:div w:id="41440103">
      <w:bodyDiv w:val="1"/>
      <w:marLeft w:val="0"/>
      <w:marRight w:val="0"/>
      <w:marTop w:val="0"/>
      <w:marBottom w:val="0"/>
      <w:divBdr>
        <w:top w:val="none" w:sz="0" w:space="0" w:color="auto"/>
        <w:left w:val="none" w:sz="0" w:space="0" w:color="auto"/>
        <w:bottom w:val="none" w:sz="0" w:space="0" w:color="auto"/>
        <w:right w:val="none" w:sz="0" w:space="0" w:color="auto"/>
      </w:divBdr>
    </w:div>
    <w:div w:id="62919249">
      <w:bodyDiv w:val="1"/>
      <w:marLeft w:val="0"/>
      <w:marRight w:val="0"/>
      <w:marTop w:val="0"/>
      <w:marBottom w:val="0"/>
      <w:divBdr>
        <w:top w:val="none" w:sz="0" w:space="0" w:color="auto"/>
        <w:left w:val="none" w:sz="0" w:space="0" w:color="auto"/>
        <w:bottom w:val="none" w:sz="0" w:space="0" w:color="auto"/>
        <w:right w:val="none" w:sz="0" w:space="0" w:color="auto"/>
      </w:divBdr>
    </w:div>
    <w:div w:id="73012047">
      <w:bodyDiv w:val="1"/>
      <w:marLeft w:val="0"/>
      <w:marRight w:val="0"/>
      <w:marTop w:val="0"/>
      <w:marBottom w:val="0"/>
      <w:divBdr>
        <w:top w:val="none" w:sz="0" w:space="0" w:color="auto"/>
        <w:left w:val="none" w:sz="0" w:space="0" w:color="auto"/>
        <w:bottom w:val="none" w:sz="0" w:space="0" w:color="auto"/>
        <w:right w:val="none" w:sz="0" w:space="0" w:color="auto"/>
      </w:divBdr>
    </w:div>
    <w:div w:id="81731328">
      <w:bodyDiv w:val="1"/>
      <w:marLeft w:val="0"/>
      <w:marRight w:val="0"/>
      <w:marTop w:val="0"/>
      <w:marBottom w:val="0"/>
      <w:divBdr>
        <w:top w:val="none" w:sz="0" w:space="0" w:color="auto"/>
        <w:left w:val="none" w:sz="0" w:space="0" w:color="auto"/>
        <w:bottom w:val="none" w:sz="0" w:space="0" w:color="auto"/>
        <w:right w:val="none" w:sz="0" w:space="0" w:color="auto"/>
      </w:divBdr>
    </w:div>
    <w:div w:id="99371935">
      <w:bodyDiv w:val="1"/>
      <w:marLeft w:val="0"/>
      <w:marRight w:val="0"/>
      <w:marTop w:val="0"/>
      <w:marBottom w:val="0"/>
      <w:divBdr>
        <w:top w:val="none" w:sz="0" w:space="0" w:color="auto"/>
        <w:left w:val="none" w:sz="0" w:space="0" w:color="auto"/>
        <w:bottom w:val="none" w:sz="0" w:space="0" w:color="auto"/>
        <w:right w:val="none" w:sz="0" w:space="0" w:color="auto"/>
      </w:divBdr>
    </w:div>
    <w:div w:id="111752799">
      <w:bodyDiv w:val="1"/>
      <w:marLeft w:val="0"/>
      <w:marRight w:val="0"/>
      <w:marTop w:val="0"/>
      <w:marBottom w:val="0"/>
      <w:divBdr>
        <w:top w:val="none" w:sz="0" w:space="0" w:color="auto"/>
        <w:left w:val="none" w:sz="0" w:space="0" w:color="auto"/>
        <w:bottom w:val="none" w:sz="0" w:space="0" w:color="auto"/>
        <w:right w:val="none" w:sz="0" w:space="0" w:color="auto"/>
      </w:divBdr>
    </w:div>
    <w:div w:id="117574404">
      <w:bodyDiv w:val="1"/>
      <w:marLeft w:val="0"/>
      <w:marRight w:val="0"/>
      <w:marTop w:val="0"/>
      <w:marBottom w:val="0"/>
      <w:divBdr>
        <w:top w:val="none" w:sz="0" w:space="0" w:color="auto"/>
        <w:left w:val="none" w:sz="0" w:space="0" w:color="auto"/>
        <w:bottom w:val="none" w:sz="0" w:space="0" w:color="auto"/>
        <w:right w:val="none" w:sz="0" w:space="0" w:color="auto"/>
      </w:divBdr>
    </w:div>
    <w:div w:id="129448278">
      <w:bodyDiv w:val="1"/>
      <w:marLeft w:val="0"/>
      <w:marRight w:val="0"/>
      <w:marTop w:val="0"/>
      <w:marBottom w:val="0"/>
      <w:divBdr>
        <w:top w:val="none" w:sz="0" w:space="0" w:color="auto"/>
        <w:left w:val="none" w:sz="0" w:space="0" w:color="auto"/>
        <w:bottom w:val="none" w:sz="0" w:space="0" w:color="auto"/>
        <w:right w:val="none" w:sz="0" w:space="0" w:color="auto"/>
      </w:divBdr>
    </w:div>
    <w:div w:id="130028231">
      <w:bodyDiv w:val="1"/>
      <w:marLeft w:val="0"/>
      <w:marRight w:val="0"/>
      <w:marTop w:val="0"/>
      <w:marBottom w:val="0"/>
      <w:divBdr>
        <w:top w:val="none" w:sz="0" w:space="0" w:color="auto"/>
        <w:left w:val="none" w:sz="0" w:space="0" w:color="auto"/>
        <w:bottom w:val="none" w:sz="0" w:space="0" w:color="auto"/>
        <w:right w:val="none" w:sz="0" w:space="0" w:color="auto"/>
      </w:divBdr>
    </w:div>
    <w:div w:id="135032100">
      <w:bodyDiv w:val="1"/>
      <w:marLeft w:val="0"/>
      <w:marRight w:val="0"/>
      <w:marTop w:val="0"/>
      <w:marBottom w:val="0"/>
      <w:divBdr>
        <w:top w:val="none" w:sz="0" w:space="0" w:color="auto"/>
        <w:left w:val="none" w:sz="0" w:space="0" w:color="auto"/>
        <w:bottom w:val="none" w:sz="0" w:space="0" w:color="auto"/>
        <w:right w:val="none" w:sz="0" w:space="0" w:color="auto"/>
      </w:divBdr>
    </w:div>
    <w:div w:id="141890189">
      <w:bodyDiv w:val="1"/>
      <w:marLeft w:val="0"/>
      <w:marRight w:val="0"/>
      <w:marTop w:val="0"/>
      <w:marBottom w:val="0"/>
      <w:divBdr>
        <w:top w:val="none" w:sz="0" w:space="0" w:color="auto"/>
        <w:left w:val="none" w:sz="0" w:space="0" w:color="auto"/>
        <w:bottom w:val="none" w:sz="0" w:space="0" w:color="auto"/>
        <w:right w:val="none" w:sz="0" w:space="0" w:color="auto"/>
      </w:divBdr>
    </w:div>
    <w:div w:id="156922668">
      <w:bodyDiv w:val="1"/>
      <w:marLeft w:val="0"/>
      <w:marRight w:val="0"/>
      <w:marTop w:val="0"/>
      <w:marBottom w:val="0"/>
      <w:divBdr>
        <w:top w:val="none" w:sz="0" w:space="0" w:color="auto"/>
        <w:left w:val="none" w:sz="0" w:space="0" w:color="auto"/>
        <w:bottom w:val="none" w:sz="0" w:space="0" w:color="auto"/>
        <w:right w:val="none" w:sz="0" w:space="0" w:color="auto"/>
      </w:divBdr>
    </w:div>
    <w:div w:id="160780667">
      <w:bodyDiv w:val="1"/>
      <w:marLeft w:val="0"/>
      <w:marRight w:val="0"/>
      <w:marTop w:val="0"/>
      <w:marBottom w:val="0"/>
      <w:divBdr>
        <w:top w:val="none" w:sz="0" w:space="0" w:color="auto"/>
        <w:left w:val="none" w:sz="0" w:space="0" w:color="auto"/>
        <w:bottom w:val="none" w:sz="0" w:space="0" w:color="auto"/>
        <w:right w:val="none" w:sz="0" w:space="0" w:color="auto"/>
      </w:divBdr>
    </w:div>
    <w:div w:id="166674211">
      <w:bodyDiv w:val="1"/>
      <w:marLeft w:val="0"/>
      <w:marRight w:val="0"/>
      <w:marTop w:val="0"/>
      <w:marBottom w:val="0"/>
      <w:divBdr>
        <w:top w:val="none" w:sz="0" w:space="0" w:color="auto"/>
        <w:left w:val="none" w:sz="0" w:space="0" w:color="auto"/>
        <w:bottom w:val="none" w:sz="0" w:space="0" w:color="auto"/>
        <w:right w:val="none" w:sz="0" w:space="0" w:color="auto"/>
      </w:divBdr>
    </w:div>
    <w:div w:id="174612827">
      <w:bodyDiv w:val="1"/>
      <w:marLeft w:val="0"/>
      <w:marRight w:val="0"/>
      <w:marTop w:val="0"/>
      <w:marBottom w:val="0"/>
      <w:divBdr>
        <w:top w:val="none" w:sz="0" w:space="0" w:color="auto"/>
        <w:left w:val="none" w:sz="0" w:space="0" w:color="auto"/>
        <w:bottom w:val="none" w:sz="0" w:space="0" w:color="auto"/>
        <w:right w:val="none" w:sz="0" w:space="0" w:color="auto"/>
      </w:divBdr>
    </w:div>
    <w:div w:id="199438436">
      <w:bodyDiv w:val="1"/>
      <w:marLeft w:val="0"/>
      <w:marRight w:val="0"/>
      <w:marTop w:val="0"/>
      <w:marBottom w:val="0"/>
      <w:divBdr>
        <w:top w:val="none" w:sz="0" w:space="0" w:color="auto"/>
        <w:left w:val="none" w:sz="0" w:space="0" w:color="auto"/>
        <w:bottom w:val="none" w:sz="0" w:space="0" w:color="auto"/>
        <w:right w:val="none" w:sz="0" w:space="0" w:color="auto"/>
      </w:divBdr>
    </w:div>
    <w:div w:id="204761810">
      <w:bodyDiv w:val="1"/>
      <w:marLeft w:val="0"/>
      <w:marRight w:val="0"/>
      <w:marTop w:val="0"/>
      <w:marBottom w:val="0"/>
      <w:divBdr>
        <w:top w:val="none" w:sz="0" w:space="0" w:color="auto"/>
        <w:left w:val="none" w:sz="0" w:space="0" w:color="auto"/>
        <w:bottom w:val="none" w:sz="0" w:space="0" w:color="auto"/>
        <w:right w:val="none" w:sz="0" w:space="0" w:color="auto"/>
      </w:divBdr>
    </w:div>
    <w:div w:id="214658203">
      <w:bodyDiv w:val="1"/>
      <w:marLeft w:val="0"/>
      <w:marRight w:val="0"/>
      <w:marTop w:val="0"/>
      <w:marBottom w:val="0"/>
      <w:divBdr>
        <w:top w:val="none" w:sz="0" w:space="0" w:color="auto"/>
        <w:left w:val="none" w:sz="0" w:space="0" w:color="auto"/>
        <w:bottom w:val="none" w:sz="0" w:space="0" w:color="auto"/>
        <w:right w:val="none" w:sz="0" w:space="0" w:color="auto"/>
      </w:divBdr>
    </w:div>
    <w:div w:id="221989418">
      <w:bodyDiv w:val="1"/>
      <w:marLeft w:val="0"/>
      <w:marRight w:val="0"/>
      <w:marTop w:val="0"/>
      <w:marBottom w:val="0"/>
      <w:divBdr>
        <w:top w:val="none" w:sz="0" w:space="0" w:color="auto"/>
        <w:left w:val="none" w:sz="0" w:space="0" w:color="auto"/>
        <w:bottom w:val="none" w:sz="0" w:space="0" w:color="auto"/>
        <w:right w:val="none" w:sz="0" w:space="0" w:color="auto"/>
      </w:divBdr>
    </w:div>
    <w:div w:id="233202759">
      <w:bodyDiv w:val="1"/>
      <w:marLeft w:val="0"/>
      <w:marRight w:val="0"/>
      <w:marTop w:val="0"/>
      <w:marBottom w:val="0"/>
      <w:divBdr>
        <w:top w:val="none" w:sz="0" w:space="0" w:color="auto"/>
        <w:left w:val="none" w:sz="0" w:space="0" w:color="auto"/>
        <w:bottom w:val="none" w:sz="0" w:space="0" w:color="auto"/>
        <w:right w:val="none" w:sz="0" w:space="0" w:color="auto"/>
      </w:divBdr>
    </w:div>
    <w:div w:id="234440004">
      <w:bodyDiv w:val="1"/>
      <w:marLeft w:val="0"/>
      <w:marRight w:val="0"/>
      <w:marTop w:val="0"/>
      <w:marBottom w:val="0"/>
      <w:divBdr>
        <w:top w:val="none" w:sz="0" w:space="0" w:color="auto"/>
        <w:left w:val="none" w:sz="0" w:space="0" w:color="auto"/>
        <w:bottom w:val="none" w:sz="0" w:space="0" w:color="auto"/>
        <w:right w:val="none" w:sz="0" w:space="0" w:color="auto"/>
      </w:divBdr>
    </w:div>
    <w:div w:id="239826325">
      <w:bodyDiv w:val="1"/>
      <w:marLeft w:val="0"/>
      <w:marRight w:val="0"/>
      <w:marTop w:val="0"/>
      <w:marBottom w:val="0"/>
      <w:divBdr>
        <w:top w:val="none" w:sz="0" w:space="0" w:color="auto"/>
        <w:left w:val="none" w:sz="0" w:space="0" w:color="auto"/>
        <w:bottom w:val="none" w:sz="0" w:space="0" w:color="auto"/>
        <w:right w:val="none" w:sz="0" w:space="0" w:color="auto"/>
      </w:divBdr>
    </w:div>
    <w:div w:id="246623638">
      <w:bodyDiv w:val="1"/>
      <w:marLeft w:val="0"/>
      <w:marRight w:val="0"/>
      <w:marTop w:val="0"/>
      <w:marBottom w:val="0"/>
      <w:divBdr>
        <w:top w:val="none" w:sz="0" w:space="0" w:color="auto"/>
        <w:left w:val="none" w:sz="0" w:space="0" w:color="auto"/>
        <w:bottom w:val="none" w:sz="0" w:space="0" w:color="auto"/>
        <w:right w:val="none" w:sz="0" w:space="0" w:color="auto"/>
      </w:divBdr>
    </w:div>
    <w:div w:id="251163898">
      <w:bodyDiv w:val="1"/>
      <w:marLeft w:val="0"/>
      <w:marRight w:val="0"/>
      <w:marTop w:val="0"/>
      <w:marBottom w:val="0"/>
      <w:divBdr>
        <w:top w:val="none" w:sz="0" w:space="0" w:color="auto"/>
        <w:left w:val="none" w:sz="0" w:space="0" w:color="auto"/>
        <w:bottom w:val="none" w:sz="0" w:space="0" w:color="auto"/>
        <w:right w:val="none" w:sz="0" w:space="0" w:color="auto"/>
      </w:divBdr>
    </w:div>
    <w:div w:id="277226233">
      <w:bodyDiv w:val="1"/>
      <w:marLeft w:val="0"/>
      <w:marRight w:val="0"/>
      <w:marTop w:val="0"/>
      <w:marBottom w:val="0"/>
      <w:divBdr>
        <w:top w:val="none" w:sz="0" w:space="0" w:color="auto"/>
        <w:left w:val="none" w:sz="0" w:space="0" w:color="auto"/>
        <w:bottom w:val="none" w:sz="0" w:space="0" w:color="auto"/>
        <w:right w:val="none" w:sz="0" w:space="0" w:color="auto"/>
      </w:divBdr>
    </w:div>
    <w:div w:id="277298046">
      <w:bodyDiv w:val="1"/>
      <w:marLeft w:val="0"/>
      <w:marRight w:val="0"/>
      <w:marTop w:val="0"/>
      <w:marBottom w:val="0"/>
      <w:divBdr>
        <w:top w:val="none" w:sz="0" w:space="0" w:color="auto"/>
        <w:left w:val="none" w:sz="0" w:space="0" w:color="auto"/>
        <w:bottom w:val="none" w:sz="0" w:space="0" w:color="auto"/>
        <w:right w:val="none" w:sz="0" w:space="0" w:color="auto"/>
      </w:divBdr>
    </w:div>
    <w:div w:id="278685015">
      <w:bodyDiv w:val="1"/>
      <w:marLeft w:val="0"/>
      <w:marRight w:val="0"/>
      <w:marTop w:val="0"/>
      <w:marBottom w:val="0"/>
      <w:divBdr>
        <w:top w:val="none" w:sz="0" w:space="0" w:color="auto"/>
        <w:left w:val="none" w:sz="0" w:space="0" w:color="auto"/>
        <w:bottom w:val="none" w:sz="0" w:space="0" w:color="auto"/>
        <w:right w:val="none" w:sz="0" w:space="0" w:color="auto"/>
      </w:divBdr>
    </w:div>
    <w:div w:id="296646027">
      <w:bodyDiv w:val="1"/>
      <w:marLeft w:val="0"/>
      <w:marRight w:val="0"/>
      <w:marTop w:val="0"/>
      <w:marBottom w:val="0"/>
      <w:divBdr>
        <w:top w:val="none" w:sz="0" w:space="0" w:color="auto"/>
        <w:left w:val="none" w:sz="0" w:space="0" w:color="auto"/>
        <w:bottom w:val="none" w:sz="0" w:space="0" w:color="auto"/>
        <w:right w:val="none" w:sz="0" w:space="0" w:color="auto"/>
      </w:divBdr>
    </w:div>
    <w:div w:id="298265062">
      <w:bodyDiv w:val="1"/>
      <w:marLeft w:val="0"/>
      <w:marRight w:val="0"/>
      <w:marTop w:val="0"/>
      <w:marBottom w:val="0"/>
      <w:divBdr>
        <w:top w:val="none" w:sz="0" w:space="0" w:color="auto"/>
        <w:left w:val="none" w:sz="0" w:space="0" w:color="auto"/>
        <w:bottom w:val="none" w:sz="0" w:space="0" w:color="auto"/>
        <w:right w:val="none" w:sz="0" w:space="0" w:color="auto"/>
      </w:divBdr>
    </w:div>
    <w:div w:id="321588572">
      <w:bodyDiv w:val="1"/>
      <w:marLeft w:val="0"/>
      <w:marRight w:val="0"/>
      <w:marTop w:val="0"/>
      <w:marBottom w:val="0"/>
      <w:divBdr>
        <w:top w:val="none" w:sz="0" w:space="0" w:color="auto"/>
        <w:left w:val="none" w:sz="0" w:space="0" w:color="auto"/>
        <w:bottom w:val="none" w:sz="0" w:space="0" w:color="auto"/>
        <w:right w:val="none" w:sz="0" w:space="0" w:color="auto"/>
      </w:divBdr>
    </w:div>
    <w:div w:id="328678251">
      <w:bodyDiv w:val="1"/>
      <w:marLeft w:val="0"/>
      <w:marRight w:val="0"/>
      <w:marTop w:val="0"/>
      <w:marBottom w:val="0"/>
      <w:divBdr>
        <w:top w:val="none" w:sz="0" w:space="0" w:color="auto"/>
        <w:left w:val="none" w:sz="0" w:space="0" w:color="auto"/>
        <w:bottom w:val="none" w:sz="0" w:space="0" w:color="auto"/>
        <w:right w:val="none" w:sz="0" w:space="0" w:color="auto"/>
      </w:divBdr>
    </w:div>
    <w:div w:id="333074743">
      <w:bodyDiv w:val="1"/>
      <w:marLeft w:val="0"/>
      <w:marRight w:val="0"/>
      <w:marTop w:val="0"/>
      <w:marBottom w:val="0"/>
      <w:divBdr>
        <w:top w:val="none" w:sz="0" w:space="0" w:color="auto"/>
        <w:left w:val="none" w:sz="0" w:space="0" w:color="auto"/>
        <w:bottom w:val="none" w:sz="0" w:space="0" w:color="auto"/>
        <w:right w:val="none" w:sz="0" w:space="0" w:color="auto"/>
      </w:divBdr>
    </w:div>
    <w:div w:id="335694812">
      <w:bodyDiv w:val="1"/>
      <w:marLeft w:val="0"/>
      <w:marRight w:val="0"/>
      <w:marTop w:val="0"/>
      <w:marBottom w:val="0"/>
      <w:divBdr>
        <w:top w:val="none" w:sz="0" w:space="0" w:color="auto"/>
        <w:left w:val="none" w:sz="0" w:space="0" w:color="auto"/>
        <w:bottom w:val="none" w:sz="0" w:space="0" w:color="auto"/>
        <w:right w:val="none" w:sz="0" w:space="0" w:color="auto"/>
      </w:divBdr>
    </w:div>
    <w:div w:id="338582855">
      <w:bodyDiv w:val="1"/>
      <w:marLeft w:val="0"/>
      <w:marRight w:val="0"/>
      <w:marTop w:val="0"/>
      <w:marBottom w:val="0"/>
      <w:divBdr>
        <w:top w:val="none" w:sz="0" w:space="0" w:color="auto"/>
        <w:left w:val="none" w:sz="0" w:space="0" w:color="auto"/>
        <w:bottom w:val="none" w:sz="0" w:space="0" w:color="auto"/>
        <w:right w:val="none" w:sz="0" w:space="0" w:color="auto"/>
      </w:divBdr>
    </w:div>
    <w:div w:id="343173251">
      <w:bodyDiv w:val="1"/>
      <w:marLeft w:val="0"/>
      <w:marRight w:val="0"/>
      <w:marTop w:val="0"/>
      <w:marBottom w:val="0"/>
      <w:divBdr>
        <w:top w:val="none" w:sz="0" w:space="0" w:color="auto"/>
        <w:left w:val="none" w:sz="0" w:space="0" w:color="auto"/>
        <w:bottom w:val="none" w:sz="0" w:space="0" w:color="auto"/>
        <w:right w:val="none" w:sz="0" w:space="0" w:color="auto"/>
      </w:divBdr>
    </w:div>
    <w:div w:id="353574102">
      <w:bodyDiv w:val="1"/>
      <w:marLeft w:val="0"/>
      <w:marRight w:val="0"/>
      <w:marTop w:val="0"/>
      <w:marBottom w:val="0"/>
      <w:divBdr>
        <w:top w:val="none" w:sz="0" w:space="0" w:color="auto"/>
        <w:left w:val="none" w:sz="0" w:space="0" w:color="auto"/>
        <w:bottom w:val="none" w:sz="0" w:space="0" w:color="auto"/>
        <w:right w:val="none" w:sz="0" w:space="0" w:color="auto"/>
      </w:divBdr>
    </w:div>
    <w:div w:id="367996002">
      <w:bodyDiv w:val="1"/>
      <w:marLeft w:val="0"/>
      <w:marRight w:val="0"/>
      <w:marTop w:val="0"/>
      <w:marBottom w:val="0"/>
      <w:divBdr>
        <w:top w:val="none" w:sz="0" w:space="0" w:color="auto"/>
        <w:left w:val="none" w:sz="0" w:space="0" w:color="auto"/>
        <w:bottom w:val="none" w:sz="0" w:space="0" w:color="auto"/>
        <w:right w:val="none" w:sz="0" w:space="0" w:color="auto"/>
      </w:divBdr>
    </w:div>
    <w:div w:id="373964187">
      <w:bodyDiv w:val="1"/>
      <w:marLeft w:val="0"/>
      <w:marRight w:val="0"/>
      <w:marTop w:val="0"/>
      <w:marBottom w:val="0"/>
      <w:divBdr>
        <w:top w:val="none" w:sz="0" w:space="0" w:color="auto"/>
        <w:left w:val="none" w:sz="0" w:space="0" w:color="auto"/>
        <w:bottom w:val="none" w:sz="0" w:space="0" w:color="auto"/>
        <w:right w:val="none" w:sz="0" w:space="0" w:color="auto"/>
      </w:divBdr>
    </w:div>
    <w:div w:id="409470081">
      <w:bodyDiv w:val="1"/>
      <w:marLeft w:val="0"/>
      <w:marRight w:val="0"/>
      <w:marTop w:val="0"/>
      <w:marBottom w:val="0"/>
      <w:divBdr>
        <w:top w:val="none" w:sz="0" w:space="0" w:color="auto"/>
        <w:left w:val="none" w:sz="0" w:space="0" w:color="auto"/>
        <w:bottom w:val="none" w:sz="0" w:space="0" w:color="auto"/>
        <w:right w:val="none" w:sz="0" w:space="0" w:color="auto"/>
      </w:divBdr>
    </w:div>
    <w:div w:id="417748570">
      <w:bodyDiv w:val="1"/>
      <w:marLeft w:val="0"/>
      <w:marRight w:val="0"/>
      <w:marTop w:val="0"/>
      <w:marBottom w:val="0"/>
      <w:divBdr>
        <w:top w:val="none" w:sz="0" w:space="0" w:color="auto"/>
        <w:left w:val="none" w:sz="0" w:space="0" w:color="auto"/>
        <w:bottom w:val="none" w:sz="0" w:space="0" w:color="auto"/>
        <w:right w:val="none" w:sz="0" w:space="0" w:color="auto"/>
      </w:divBdr>
    </w:div>
    <w:div w:id="424885178">
      <w:bodyDiv w:val="1"/>
      <w:marLeft w:val="0"/>
      <w:marRight w:val="0"/>
      <w:marTop w:val="0"/>
      <w:marBottom w:val="0"/>
      <w:divBdr>
        <w:top w:val="none" w:sz="0" w:space="0" w:color="auto"/>
        <w:left w:val="none" w:sz="0" w:space="0" w:color="auto"/>
        <w:bottom w:val="none" w:sz="0" w:space="0" w:color="auto"/>
        <w:right w:val="none" w:sz="0" w:space="0" w:color="auto"/>
      </w:divBdr>
    </w:div>
    <w:div w:id="433983709">
      <w:bodyDiv w:val="1"/>
      <w:marLeft w:val="0"/>
      <w:marRight w:val="0"/>
      <w:marTop w:val="0"/>
      <w:marBottom w:val="0"/>
      <w:divBdr>
        <w:top w:val="none" w:sz="0" w:space="0" w:color="auto"/>
        <w:left w:val="none" w:sz="0" w:space="0" w:color="auto"/>
        <w:bottom w:val="none" w:sz="0" w:space="0" w:color="auto"/>
        <w:right w:val="none" w:sz="0" w:space="0" w:color="auto"/>
      </w:divBdr>
    </w:div>
    <w:div w:id="449053431">
      <w:bodyDiv w:val="1"/>
      <w:marLeft w:val="0"/>
      <w:marRight w:val="0"/>
      <w:marTop w:val="0"/>
      <w:marBottom w:val="0"/>
      <w:divBdr>
        <w:top w:val="none" w:sz="0" w:space="0" w:color="auto"/>
        <w:left w:val="none" w:sz="0" w:space="0" w:color="auto"/>
        <w:bottom w:val="none" w:sz="0" w:space="0" w:color="auto"/>
        <w:right w:val="none" w:sz="0" w:space="0" w:color="auto"/>
      </w:divBdr>
    </w:div>
    <w:div w:id="469709241">
      <w:bodyDiv w:val="1"/>
      <w:marLeft w:val="0"/>
      <w:marRight w:val="0"/>
      <w:marTop w:val="0"/>
      <w:marBottom w:val="0"/>
      <w:divBdr>
        <w:top w:val="none" w:sz="0" w:space="0" w:color="auto"/>
        <w:left w:val="none" w:sz="0" w:space="0" w:color="auto"/>
        <w:bottom w:val="none" w:sz="0" w:space="0" w:color="auto"/>
        <w:right w:val="none" w:sz="0" w:space="0" w:color="auto"/>
      </w:divBdr>
    </w:div>
    <w:div w:id="479809584">
      <w:bodyDiv w:val="1"/>
      <w:marLeft w:val="0"/>
      <w:marRight w:val="0"/>
      <w:marTop w:val="0"/>
      <w:marBottom w:val="0"/>
      <w:divBdr>
        <w:top w:val="none" w:sz="0" w:space="0" w:color="auto"/>
        <w:left w:val="none" w:sz="0" w:space="0" w:color="auto"/>
        <w:bottom w:val="none" w:sz="0" w:space="0" w:color="auto"/>
        <w:right w:val="none" w:sz="0" w:space="0" w:color="auto"/>
      </w:divBdr>
    </w:div>
    <w:div w:id="494227882">
      <w:bodyDiv w:val="1"/>
      <w:marLeft w:val="0"/>
      <w:marRight w:val="0"/>
      <w:marTop w:val="0"/>
      <w:marBottom w:val="0"/>
      <w:divBdr>
        <w:top w:val="none" w:sz="0" w:space="0" w:color="auto"/>
        <w:left w:val="none" w:sz="0" w:space="0" w:color="auto"/>
        <w:bottom w:val="none" w:sz="0" w:space="0" w:color="auto"/>
        <w:right w:val="none" w:sz="0" w:space="0" w:color="auto"/>
      </w:divBdr>
    </w:div>
    <w:div w:id="494881489">
      <w:bodyDiv w:val="1"/>
      <w:marLeft w:val="0"/>
      <w:marRight w:val="0"/>
      <w:marTop w:val="0"/>
      <w:marBottom w:val="0"/>
      <w:divBdr>
        <w:top w:val="none" w:sz="0" w:space="0" w:color="auto"/>
        <w:left w:val="none" w:sz="0" w:space="0" w:color="auto"/>
        <w:bottom w:val="none" w:sz="0" w:space="0" w:color="auto"/>
        <w:right w:val="none" w:sz="0" w:space="0" w:color="auto"/>
      </w:divBdr>
    </w:div>
    <w:div w:id="505248308">
      <w:bodyDiv w:val="1"/>
      <w:marLeft w:val="0"/>
      <w:marRight w:val="0"/>
      <w:marTop w:val="0"/>
      <w:marBottom w:val="0"/>
      <w:divBdr>
        <w:top w:val="none" w:sz="0" w:space="0" w:color="auto"/>
        <w:left w:val="none" w:sz="0" w:space="0" w:color="auto"/>
        <w:bottom w:val="none" w:sz="0" w:space="0" w:color="auto"/>
        <w:right w:val="none" w:sz="0" w:space="0" w:color="auto"/>
      </w:divBdr>
    </w:div>
    <w:div w:id="513543921">
      <w:bodyDiv w:val="1"/>
      <w:marLeft w:val="0"/>
      <w:marRight w:val="0"/>
      <w:marTop w:val="0"/>
      <w:marBottom w:val="0"/>
      <w:divBdr>
        <w:top w:val="none" w:sz="0" w:space="0" w:color="auto"/>
        <w:left w:val="none" w:sz="0" w:space="0" w:color="auto"/>
        <w:bottom w:val="none" w:sz="0" w:space="0" w:color="auto"/>
        <w:right w:val="none" w:sz="0" w:space="0" w:color="auto"/>
      </w:divBdr>
    </w:div>
    <w:div w:id="546454391">
      <w:bodyDiv w:val="1"/>
      <w:marLeft w:val="0"/>
      <w:marRight w:val="0"/>
      <w:marTop w:val="0"/>
      <w:marBottom w:val="0"/>
      <w:divBdr>
        <w:top w:val="none" w:sz="0" w:space="0" w:color="auto"/>
        <w:left w:val="none" w:sz="0" w:space="0" w:color="auto"/>
        <w:bottom w:val="none" w:sz="0" w:space="0" w:color="auto"/>
        <w:right w:val="none" w:sz="0" w:space="0" w:color="auto"/>
      </w:divBdr>
    </w:div>
    <w:div w:id="550191988">
      <w:bodyDiv w:val="1"/>
      <w:marLeft w:val="0"/>
      <w:marRight w:val="0"/>
      <w:marTop w:val="0"/>
      <w:marBottom w:val="0"/>
      <w:divBdr>
        <w:top w:val="none" w:sz="0" w:space="0" w:color="auto"/>
        <w:left w:val="none" w:sz="0" w:space="0" w:color="auto"/>
        <w:bottom w:val="none" w:sz="0" w:space="0" w:color="auto"/>
        <w:right w:val="none" w:sz="0" w:space="0" w:color="auto"/>
      </w:divBdr>
    </w:div>
    <w:div w:id="550843621">
      <w:bodyDiv w:val="1"/>
      <w:marLeft w:val="0"/>
      <w:marRight w:val="0"/>
      <w:marTop w:val="0"/>
      <w:marBottom w:val="0"/>
      <w:divBdr>
        <w:top w:val="none" w:sz="0" w:space="0" w:color="auto"/>
        <w:left w:val="none" w:sz="0" w:space="0" w:color="auto"/>
        <w:bottom w:val="none" w:sz="0" w:space="0" w:color="auto"/>
        <w:right w:val="none" w:sz="0" w:space="0" w:color="auto"/>
      </w:divBdr>
    </w:div>
    <w:div w:id="568656817">
      <w:bodyDiv w:val="1"/>
      <w:marLeft w:val="0"/>
      <w:marRight w:val="0"/>
      <w:marTop w:val="0"/>
      <w:marBottom w:val="0"/>
      <w:divBdr>
        <w:top w:val="none" w:sz="0" w:space="0" w:color="auto"/>
        <w:left w:val="none" w:sz="0" w:space="0" w:color="auto"/>
        <w:bottom w:val="none" w:sz="0" w:space="0" w:color="auto"/>
        <w:right w:val="none" w:sz="0" w:space="0" w:color="auto"/>
      </w:divBdr>
    </w:div>
    <w:div w:id="579682908">
      <w:bodyDiv w:val="1"/>
      <w:marLeft w:val="0"/>
      <w:marRight w:val="0"/>
      <w:marTop w:val="0"/>
      <w:marBottom w:val="0"/>
      <w:divBdr>
        <w:top w:val="none" w:sz="0" w:space="0" w:color="auto"/>
        <w:left w:val="none" w:sz="0" w:space="0" w:color="auto"/>
        <w:bottom w:val="none" w:sz="0" w:space="0" w:color="auto"/>
        <w:right w:val="none" w:sz="0" w:space="0" w:color="auto"/>
      </w:divBdr>
    </w:div>
    <w:div w:id="583883748">
      <w:bodyDiv w:val="1"/>
      <w:marLeft w:val="0"/>
      <w:marRight w:val="0"/>
      <w:marTop w:val="0"/>
      <w:marBottom w:val="0"/>
      <w:divBdr>
        <w:top w:val="none" w:sz="0" w:space="0" w:color="auto"/>
        <w:left w:val="none" w:sz="0" w:space="0" w:color="auto"/>
        <w:bottom w:val="none" w:sz="0" w:space="0" w:color="auto"/>
        <w:right w:val="none" w:sz="0" w:space="0" w:color="auto"/>
      </w:divBdr>
    </w:div>
    <w:div w:id="591354741">
      <w:bodyDiv w:val="1"/>
      <w:marLeft w:val="0"/>
      <w:marRight w:val="0"/>
      <w:marTop w:val="0"/>
      <w:marBottom w:val="0"/>
      <w:divBdr>
        <w:top w:val="none" w:sz="0" w:space="0" w:color="auto"/>
        <w:left w:val="none" w:sz="0" w:space="0" w:color="auto"/>
        <w:bottom w:val="none" w:sz="0" w:space="0" w:color="auto"/>
        <w:right w:val="none" w:sz="0" w:space="0" w:color="auto"/>
      </w:divBdr>
    </w:div>
    <w:div w:id="631792340">
      <w:bodyDiv w:val="1"/>
      <w:marLeft w:val="0"/>
      <w:marRight w:val="0"/>
      <w:marTop w:val="0"/>
      <w:marBottom w:val="0"/>
      <w:divBdr>
        <w:top w:val="none" w:sz="0" w:space="0" w:color="auto"/>
        <w:left w:val="none" w:sz="0" w:space="0" w:color="auto"/>
        <w:bottom w:val="none" w:sz="0" w:space="0" w:color="auto"/>
        <w:right w:val="none" w:sz="0" w:space="0" w:color="auto"/>
      </w:divBdr>
    </w:div>
    <w:div w:id="640886630">
      <w:bodyDiv w:val="1"/>
      <w:marLeft w:val="0"/>
      <w:marRight w:val="0"/>
      <w:marTop w:val="0"/>
      <w:marBottom w:val="0"/>
      <w:divBdr>
        <w:top w:val="none" w:sz="0" w:space="0" w:color="auto"/>
        <w:left w:val="none" w:sz="0" w:space="0" w:color="auto"/>
        <w:bottom w:val="none" w:sz="0" w:space="0" w:color="auto"/>
        <w:right w:val="none" w:sz="0" w:space="0" w:color="auto"/>
      </w:divBdr>
    </w:div>
    <w:div w:id="642732108">
      <w:bodyDiv w:val="1"/>
      <w:marLeft w:val="0"/>
      <w:marRight w:val="0"/>
      <w:marTop w:val="0"/>
      <w:marBottom w:val="0"/>
      <w:divBdr>
        <w:top w:val="none" w:sz="0" w:space="0" w:color="auto"/>
        <w:left w:val="none" w:sz="0" w:space="0" w:color="auto"/>
        <w:bottom w:val="none" w:sz="0" w:space="0" w:color="auto"/>
        <w:right w:val="none" w:sz="0" w:space="0" w:color="auto"/>
      </w:divBdr>
    </w:div>
    <w:div w:id="644548098">
      <w:bodyDiv w:val="1"/>
      <w:marLeft w:val="0"/>
      <w:marRight w:val="0"/>
      <w:marTop w:val="0"/>
      <w:marBottom w:val="0"/>
      <w:divBdr>
        <w:top w:val="none" w:sz="0" w:space="0" w:color="auto"/>
        <w:left w:val="none" w:sz="0" w:space="0" w:color="auto"/>
        <w:bottom w:val="none" w:sz="0" w:space="0" w:color="auto"/>
        <w:right w:val="none" w:sz="0" w:space="0" w:color="auto"/>
      </w:divBdr>
    </w:div>
    <w:div w:id="652954807">
      <w:bodyDiv w:val="1"/>
      <w:marLeft w:val="0"/>
      <w:marRight w:val="0"/>
      <w:marTop w:val="0"/>
      <w:marBottom w:val="0"/>
      <w:divBdr>
        <w:top w:val="none" w:sz="0" w:space="0" w:color="auto"/>
        <w:left w:val="none" w:sz="0" w:space="0" w:color="auto"/>
        <w:bottom w:val="none" w:sz="0" w:space="0" w:color="auto"/>
        <w:right w:val="none" w:sz="0" w:space="0" w:color="auto"/>
      </w:divBdr>
    </w:div>
    <w:div w:id="656884767">
      <w:bodyDiv w:val="1"/>
      <w:marLeft w:val="0"/>
      <w:marRight w:val="0"/>
      <w:marTop w:val="0"/>
      <w:marBottom w:val="0"/>
      <w:divBdr>
        <w:top w:val="none" w:sz="0" w:space="0" w:color="auto"/>
        <w:left w:val="none" w:sz="0" w:space="0" w:color="auto"/>
        <w:bottom w:val="none" w:sz="0" w:space="0" w:color="auto"/>
        <w:right w:val="none" w:sz="0" w:space="0" w:color="auto"/>
      </w:divBdr>
    </w:div>
    <w:div w:id="662244913">
      <w:bodyDiv w:val="1"/>
      <w:marLeft w:val="0"/>
      <w:marRight w:val="0"/>
      <w:marTop w:val="0"/>
      <w:marBottom w:val="0"/>
      <w:divBdr>
        <w:top w:val="none" w:sz="0" w:space="0" w:color="auto"/>
        <w:left w:val="none" w:sz="0" w:space="0" w:color="auto"/>
        <w:bottom w:val="none" w:sz="0" w:space="0" w:color="auto"/>
        <w:right w:val="none" w:sz="0" w:space="0" w:color="auto"/>
      </w:divBdr>
    </w:div>
    <w:div w:id="672073888">
      <w:bodyDiv w:val="1"/>
      <w:marLeft w:val="0"/>
      <w:marRight w:val="0"/>
      <w:marTop w:val="0"/>
      <w:marBottom w:val="0"/>
      <w:divBdr>
        <w:top w:val="none" w:sz="0" w:space="0" w:color="auto"/>
        <w:left w:val="none" w:sz="0" w:space="0" w:color="auto"/>
        <w:bottom w:val="none" w:sz="0" w:space="0" w:color="auto"/>
        <w:right w:val="none" w:sz="0" w:space="0" w:color="auto"/>
      </w:divBdr>
    </w:div>
    <w:div w:id="679813736">
      <w:bodyDiv w:val="1"/>
      <w:marLeft w:val="0"/>
      <w:marRight w:val="0"/>
      <w:marTop w:val="0"/>
      <w:marBottom w:val="0"/>
      <w:divBdr>
        <w:top w:val="none" w:sz="0" w:space="0" w:color="auto"/>
        <w:left w:val="none" w:sz="0" w:space="0" w:color="auto"/>
        <w:bottom w:val="none" w:sz="0" w:space="0" w:color="auto"/>
        <w:right w:val="none" w:sz="0" w:space="0" w:color="auto"/>
      </w:divBdr>
    </w:div>
    <w:div w:id="682247436">
      <w:bodyDiv w:val="1"/>
      <w:marLeft w:val="0"/>
      <w:marRight w:val="0"/>
      <w:marTop w:val="0"/>
      <w:marBottom w:val="0"/>
      <w:divBdr>
        <w:top w:val="none" w:sz="0" w:space="0" w:color="auto"/>
        <w:left w:val="none" w:sz="0" w:space="0" w:color="auto"/>
        <w:bottom w:val="none" w:sz="0" w:space="0" w:color="auto"/>
        <w:right w:val="none" w:sz="0" w:space="0" w:color="auto"/>
      </w:divBdr>
    </w:div>
    <w:div w:id="689141600">
      <w:bodyDiv w:val="1"/>
      <w:marLeft w:val="0"/>
      <w:marRight w:val="0"/>
      <w:marTop w:val="0"/>
      <w:marBottom w:val="0"/>
      <w:divBdr>
        <w:top w:val="none" w:sz="0" w:space="0" w:color="auto"/>
        <w:left w:val="none" w:sz="0" w:space="0" w:color="auto"/>
        <w:bottom w:val="none" w:sz="0" w:space="0" w:color="auto"/>
        <w:right w:val="none" w:sz="0" w:space="0" w:color="auto"/>
      </w:divBdr>
    </w:div>
    <w:div w:id="716202280">
      <w:bodyDiv w:val="1"/>
      <w:marLeft w:val="0"/>
      <w:marRight w:val="0"/>
      <w:marTop w:val="0"/>
      <w:marBottom w:val="0"/>
      <w:divBdr>
        <w:top w:val="none" w:sz="0" w:space="0" w:color="auto"/>
        <w:left w:val="none" w:sz="0" w:space="0" w:color="auto"/>
        <w:bottom w:val="none" w:sz="0" w:space="0" w:color="auto"/>
        <w:right w:val="none" w:sz="0" w:space="0" w:color="auto"/>
      </w:divBdr>
    </w:div>
    <w:div w:id="719744272">
      <w:bodyDiv w:val="1"/>
      <w:marLeft w:val="0"/>
      <w:marRight w:val="0"/>
      <w:marTop w:val="0"/>
      <w:marBottom w:val="0"/>
      <w:divBdr>
        <w:top w:val="none" w:sz="0" w:space="0" w:color="auto"/>
        <w:left w:val="none" w:sz="0" w:space="0" w:color="auto"/>
        <w:bottom w:val="none" w:sz="0" w:space="0" w:color="auto"/>
        <w:right w:val="none" w:sz="0" w:space="0" w:color="auto"/>
      </w:divBdr>
    </w:div>
    <w:div w:id="728186051">
      <w:bodyDiv w:val="1"/>
      <w:marLeft w:val="0"/>
      <w:marRight w:val="0"/>
      <w:marTop w:val="0"/>
      <w:marBottom w:val="0"/>
      <w:divBdr>
        <w:top w:val="none" w:sz="0" w:space="0" w:color="auto"/>
        <w:left w:val="none" w:sz="0" w:space="0" w:color="auto"/>
        <w:bottom w:val="none" w:sz="0" w:space="0" w:color="auto"/>
        <w:right w:val="none" w:sz="0" w:space="0" w:color="auto"/>
      </w:divBdr>
    </w:div>
    <w:div w:id="732892304">
      <w:bodyDiv w:val="1"/>
      <w:marLeft w:val="0"/>
      <w:marRight w:val="0"/>
      <w:marTop w:val="0"/>
      <w:marBottom w:val="0"/>
      <w:divBdr>
        <w:top w:val="none" w:sz="0" w:space="0" w:color="auto"/>
        <w:left w:val="none" w:sz="0" w:space="0" w:color="auto"/>
        <w:bottom w:val="none" w:sz="0" w:space="0" w:color="auto"/>
        <w:right w:val="none" w:sz="0" w:space="0" w:color="auto"/>
      </w:divBdr>
    </w:div>
    <w:div w:id="736905788">
      <w:bodyDiv w:val="1"/>
      <w:marLeft w:val="0"/>
      <w:marRight w:val="0"/>
      <w:marTop w:val="0"/>
      <w:marBottom w:val="0"/>
      <w:divBdr>
        <w:top w:val="none" w:sz="0" w:space="0" w:color="auto"/>
        <w:left w:val="none" w:sz="0" w:space="0" w:color="auto"/>
        <w:bottom w:val="none" w:sz="0" w:space="0" w:color="auto"/>
        <w:right w:val="none" w:sz="0" w:space="0" w:color="auto"/>
      </w:divBdr>
    </w:div>
    <w:div w:id="746659305">
      <w:bodyDiv w:val="1"/>
      <w:marLeft w:val="0"/>
      <w:marRight w:val="0"/>
      <w:marTop w:val="0"/>
      <w:marBottom w:val="0"/>
      <w:divBdr>
        <w:top w:val="none" w:sz="0" w:space="0" w:color="auto"/>
        <w:left w:val="none" w:sz="0" w:space="0" w:color="auto"/>
        <w:bottom w:val="none" w:sz="0" w:space="0" w:color="auto"/>
        <w:right w:val="none" w:sz="0" w:space="0" w:color="auto"/>
      </w:divBdr>
    </w:div>
    <w:div w:id="752045978">
      <w:bodyDiv w:val="1"/>
      <w:marLeft w:val="0"/>
      <w:marRight w:val="0"/>
      <w:marTop w:val="0"/>
      <w:marBottom w:val="0"/>
      <w:divBdr>
        <w:top w:val="none" w:sz="0" w:space="0" w:color="auto"/>
        <w:left w:val="none" w:sz="0" w:space="0" w:color="auto"/>
        <w:bottom w:val="none" w:sz="0" w:space="0" w:color="auto"/>
        <w:right w:val="none" w:sz="0" w:space="0" w:color="auto"/>
      </w:divBdr>
    </w:div>
    <w:div w:id="758260283">
      <w:bodyDiv w:val="1"/>
      <w:marLeft w:val="0"/>
      <w:marRight w:val="0"/>
      <w:marTop w:val="0"/>
      <w:marBottom w:val="0"/>
      <w:divBdr>
        <w:top w:val="none" w:sz="0" w:space="0" w:color="auto"/>
        <w:left w:val="none" w:sz="0" w:space="0" w:color="auto"/>
        <w:bottom w:val="none" w:sz="0" w:space="0" w:color="auto"/>
        <w:right w:val="none" w:sz="0" w:space="0" w:color="auto"/>
      </w:divBdr>
    </w:div>
    <w:div w:id="760492130">
      <w:bodyDiv w:val="1"/>
      <w:marLeft w:val="0"/>
      <w:marRight w:val="0"/>
      <w:marTop w:val="0"/>
      <w:marBottom w:val="0"/>
      <w:divBdr>
        <w:top w:val="none" w:sz="0" w:space="0" w:color="auto"/>
        <w:left w:val="none" w:sz="0" w:space="0" w:color="auto"/>
        <w:bottom w:val="none" w:sz="0" w:space="0" w:color="auto"/>
        <w:right w:val="none" w:sz="0" w:space="0" w:color="auto"/>
      </w:divBdr>
    </w:div>
    <w:div w:id="760878299">
      <w:bodyDiv w:val="1"/>
      <w:marLeft w:val="0"/>
      <w:marRight w:val="0"/>
      <w:marTop w:val="0"/>
      <w:marBottom w:val="0"/>
      <w:divBdr>
        <w:top w:val="none" w:sz="0" w:space="0" w:color="auto"/>
        <w:left w:val="none" w:sz="0" w:space="0" w:color="auto"/>
        <w:bottom w:val="none" w:sz="0" w:space="0" w:color="auto"/>
        <w:right w:val="none" w:sz="0" w:space="0" w:color="auto"/>
      </w:divBdr>
    </w:div>
    <w:div w:id="762991622">
      <w:bodyDiv w:val="1"/>
      <w:marLeft w:val="0"/>
      <w:marRight w:val="0"/>
      <w:marTop w:val="0"/>
      <w:marBottom w:val="0"/>
      <w:divBdr>
        <w:top w:val="none" w:sz="0" w:space="0" w:color="auto"/>
        <w:left w:val="none" w:sz="0" w:space="0" w:color="auto"/>
        <w:bottom w:val="none" w:sz="0" w:space="0" w:color="auto"/>
        <w:right w:val="none" w:sz="0" w:space="0" w:color="auto"/>
      </w:divBdr>
    </w:div>
    <w:div w:id="790713146">
      <w:bodyDiv w:val="1"/>
      <w:marLeft w:val="0"/>
      <w:marRight w:val="0"/>
      <w:marTop w:val="0"/>
      <w:marBottom w:val="0"/>
      <w:divBdr>
        <w:top w:val="none" w:sz="0" w:space="0" w:color="auto"/>
        <w:left w:val="none" w:sz="0" w:space="0" w:color="auto"/>
        <w:bottom w:val="none" w:sz="0" w:space="0" w:color="auto"/>
        <w:right w:val="none" w:sz="0" w:space="0" w:color="auto"/>
      </w:divBdr>
    </w:div>
    <w:div w:id="798837263">
      <w:bodyDiv w:val="1"/>
      <w:marLeft w:val="0"/>
      <w:marRight w:val="0"/>
      <w:marTop w:val="0"/>
      <w:marBottom w:val="0"/>
      <w:divBdr>
        <w:top w:val="none" w:sz="0" w:space="0" w:color="auto"/>
        <w:left w:val="none" w:sz="0" w:space="0" w:color="auto"/>
        <w:bottom w:val="none" w:sz="0" w:space="0" w:color="auto"/>
        <w:right w:val="none" w:sz="0" w:space="0" w:color="auto"/>
      </w:divBdr>
    </w:div>
    <w:div w:id="805777617">
      <w:bodyDiv w:val="1"/>
      <w:marLeft w:val="0"/>
      <w:marRight w:val="0"/>
      <w:marTop w:val="0"/>
      <w:marBottom w:val="0"/>
      <w:divBdr>
        <w:top w:val="none" w:sz="0" w:space="0" w:color="auto"/>
        <w:left w:val="none" w:sz="0" w:space="0" w:color="auto"/>
        <w:bottom w:val="none" w:sz="0" w:space="0" w:color="auto"/>
        <w:right w:val="none" w:sz="0" w:space="0" w:color="auto"/>
      </w:divBdr>
    </w:div>
    <w:div w:id="808783427">
      <w:bodyDiv w:val="1"/>
      <w:marLeft w:val="0"/>
      <w:marRight w:val="0"/>
      <w:marTop w:val="0"/>
      <w:marBottom w:val="0"/>
      <w:divBdr>
        <w:top w:val="none" w:sz="0" w:space="0" w:color="auto"/>
        <w:left w:val="none" w:sz="0" w:space="0" w:color="auto"/>
        <w:bottom w:val="none" w:sz="0" w:space="0" w:color="auto"/>
        <w:right w:val="none" w:sz="0" w:space="0" w:color="auto"/>
      </w:divBdr>
    </w:div>
    <w:div w:id="812605635">
      <w:bodyDiv w:val="1"/>
      <w:marLeft w:val="0"/>
      <w:marRight w:val="0"/>
      <w:marTop w:val="0"/>
      <w:marBottom w:val="0"/>
      <w:divBdr>
        <w:top w:val="none" w:sz="0" w:space="0" w:color="auto"/>
        <w:left w:val="none" w:sz="0" w:space="0" w:color="auto"/>
        <w:bottom w:val="none" w:sz="0" w:space="0" w:color="auto"/>
        <w:right w:val="none" w:sz="0" w:space="0" w:color="auto"/>
      </w:divBdr>
    </w:div>
    <w:div w:id="813256221">
      <w:bodyDiv w:val="1"/>
      <w:marLeft w:val="0"/>
      <w:marRight w:val="0"/>
      <w:marTop w:val="0"/>
      <w:marBottom w:val="0"/>
      <w:divBdr>
        <w:top w:val="none" w:sz="0" w:space="0" w:color="auto"/>
        <w:left w:val="none" w:sz="0" w:space="0" w:color="auto"/>
        <w:bottom w:val="none" w:sz="0" w:space="0" w:color="auto"/>
        <w:right w:val="none" w:sz="0" w:space="0" w:color="auto"/>
      </w:divBdr>
    </w:div>
    <w:div w:id="817961771">
      <w:bodyDiv w:val="1"/>
      <w:marLeft w:val="0"/>
      <w:marRight w:val="0"/>
      <w:marTop w:val="0"/>
      <w:marBottom w:val="0"/>
      <w:divBdr>
        <w:top w:val="none" w:sz="0" w:space="0" w:color="auto"/>
        <w:left w:val="none" w:sz="0" w:space="0" w:color="auto"/>
        <w:bottom w:val="none" w:sz="0" w:space="0" w:color="auto"/>
        <w:right w:val="none" w:sz="0" w:space="0" w:color="auto"/>
      </w:divBdr>
    </w:div>
    <w:div w:id="822936340">
      <w:bodyDiv w:val="1"/>
      <w:marLeft w:val="0"/>
      <w:marRight w:val="0"/>
      <w:marTop w:val="0"/>
      <w:marBottom w:val="0"/>
      <w:divBdr>
        <w:top w:val="none" w:sz="0" w:space="0" w:color="auto"/>
        <w:left w:val="none" w:sz="0" w:space="0" w:color="auto"/>
        <w:bottom w:val="none" w:sz="0" w:space="0" w:color="auto"/>
        <w:right w:val="none" w:sz="0" w:space="0" w:color="auto"/>
      </w:divBdr>
    </w:div>
    <w:div w:id="823549357">
      <w:bodyDiv w:val="1"/>
      <w:marLeft w:val="0"/>
      <w:marRight w:val="0"/>
      <w:marTop w:val="0"/>
      <w:marBottom w:val="0"/>
      <w:divBdr>
        <w:top w:val="none" w:sz="0" w:space="0" w:color="auto"/>
        <w:left w:val="none" w:sz="0" w:space="0" w:color="auto"/>
        <w:bottom w:val="none" w:sz="0" w:space="0" w:color="auto"/>
        <w:right w:val="none" w:sz="0" w:space="0" w:color="auto"/>
      </w:divBdr>
    </w:div>
    <w:div w:id="844779803">
      <w:bodyDiv w:val="1"/>
      <w:marLeft w:val="0"/>
      <w:marRight w:val="0"/>
      <w:marTop w:val="0"/>
      <w:marBottom w:val="0"/>
      <w:divBdr>
        <w:top w:val="none" w:sz="0" w:space="0" w:color="auto"/>
        <w:left w:val="none" w:sz="0" w:space="0" w:color="auto"/>
        <w:bottom w:val="none" w:sz="0" w:space="0" w:color="auto"/>
        <w:right w:val="none" w:sz="0" w:space="0" w:color="auto"/>
      </w:divBdr>
    </w:div>
    <w:div w:id="854419322">
      <w:bodyDiv w:val="1"/>
      <w:marLeft w:val="0"/>
      <w:marRight w:val="0"/>
      <w:marTop w:val="0"/>
      <w:marBottom w:val="0"/>
      <w:divBdr>
        <w:top w:val="none" w:sz="0" w:space="0" w:color="auto"/>
        <w:left w:val="none" w:sz="0" w:space="0" w:color="auto"/>
        <w:bottom w:val="none" w:sz="0" w:space="0" w:color="auto"/>
        <w:right w:val="none" w:sz="0" w:space="0" w:color="auto"/>
      </w:divBdr>
    </w:div>
    <w:div w:id="854927689">
      <w:bodyDiv w:val="1"/>
      <w:marLeft w:val="0"/>
      <w:marRight w:val="0"/>
      <w:marTop w:val="0"/>
      <w:marBottom w:val="0"/>
      <w:divBdr>
        <w:top w:val="none" w:sz="0" w:space="0" w:color="auto"/>
        <w:left w:val="none" w:sz="0" w:space="0" w:color="auto"/>
        <w:bottom w:val="none" w:sz="0" w:space="0" w:color="auto"/>
        <w:right w:val="none" w:sz="0" w:space="0" w:color="auto"/>
      </w:divBdr>
    </w:div>
    <w:div w:id="856503223">
      <w:bodyDiv w:val="1"/>
      <w:marLeft w:val="0"/>
      <w:marRight w:val="0"/>
      <w:marTop w:val="0"/>
      <w:marBottom w:val="0"/>
      <w:divBdr>
        <w:top w:val="none" w:sz="0" w:space="0" w:color="auto"/>
        <w:left w:val="none" w:sz="0" w:space="0" w:color="auto"/>
        <w:bottom w:val="none" w:sz="0" w:space="0" w:color="auto"/>
        <w:right w:val="none" w:sz="0" w:space="0" w:color="auto"/>
      </w:divBdr>
    </w:div>
    <w:div w:id="858349342">
      <w:bodyDiv w:val="1"/>
      <w:marLeft w:val="0"/>
      <w:marRight w:val="0"/>
      <w:marTop w:val="0"/>
      <w:marBottom w:val="0"/>
      <w:divBdr>
        <w:top w:val="none" w:sz="0" w:space="0" w:color="auto"/>
        <w:left w:val="none" w:sz="0" w:space="0" w:color="auto"/>
        <w:bottom w:val="none" w:sz="0" w:space="0" w:color="auto"/>
        <w:right w:val="none" w:sz="0" w:space="0" w:color="auto"/>
      </w:divBdr>
    </w:div>
    <w:div w:id="870798705">
      <w:bodyDiv w:val="1"/>
      <w:marLeft w:val="0"/>
      <w:marRight w:val="0"/>
      <w:marTop w:val="0"/>
      <w:marBottom w:val="0"/>
      <w:divBdr>
        <w:top w:val="none" w:sz="0" w:space="0" w:color="auto"/>
        <w:left w:val="none" w:sz="0" w:space="0" w:color="auto"/>
        <w:bottom w:val="none" w:sz="0" w:space="0" w:color="auto"/>
        <w:right w:val="none" w:sz="0" w:space="0" w:color="auto"/>
      </w:divBdr>
    </w:div>
    <w:div w:id="874385613">
      <w:bodyDiv w:val="1"/>
      <w:marLeft w:val="0"/>
      <w:marRight w:val="0"/>
      <w:marTop w:val="0"/>
      <w:marBottom w:val="0"/>
      <w:divBdr>
        <w:top w:val="none" w:sz="0" w:space="0" w:color="auto"/>
        <w:left w:val="none" w:sz="0" w:space="0" w:color="auto"/>
        <w:bottom w:val="none" w:sz="0" w:space="0" w:color="auto"/>
        <w:right w:val="none" w:sz="0" w:space="0" w:color="auto"/>
      </w:divBdr>
    </w:div>
    <w:div w:id="875578655">
      <w:bodyDiv w:val="1"/>
      <w:marLeft w:val="0"/>
      <w:marRight w:val="0"/>
      <w:marTop w:val="0"/>
      <w:marBottom w:val="0"/>
      <w:divBdr>
        <w:top w:val="none" w:sz="0" w:space="0" w:color="auto"/>
        <w:left w:val="none" w:sz="0" w:space="0" w:color="auto"/>
        <w:bottom w:val="none" w:sz="0" w:space="0" w:color="auto"/>
        <w:right w:val="none" w:sz="0" w:space="0" w:color="auto"/>
      </w:divBdr>
    </w:div>
    <w:div w:id="887180746">
      <w:bodyDiv w:val="1"/>
      <w:marLeft w:val="0"/>
      <w:marRight w:val="0"/>
      <w:marTop w:val="0"/>
      <w:marBottom w:val="0"/>
      <w:divBdr>
        <w:top w:val="none" w:sz="0" w:space="0" w:color="auto"/>
        <w:left w:val="none" w:sz="0" w:space="0" w:color="auto"/>
        <w:bottom w:val="none" w:sz="0" w:space="0" w:color="auto"/>
        <w:right w:val="none" w:sz="0" w:space="0" w:color="auto"/>
      </w:divBdr>
    </w:div>
    <w:div w:id="919633322">
      <w:bodyDiv w:val="1"/>
      <w:marLeft w:val="0"/>
      <w:marRight w:val="0"/>
      <w:marTop w:val="0"/>
      <w:marBottom w:val="0"/>
      <w:divBdr>
        <w:top w:val="none" w:sz="0" w:space="0" w:color="auto"/>
        <w:left w:val="none" w:sz="0" w:space="0" w:color="auto"/>
        <w:bottom w:val="none" w:sz="0" w:space="0" w:color="auto"/>
        <w:right w:val="none" w:sz="0" w:space="0" w:color="auto"/>
      </w:divBdr>
    </w:div>
    <w:div w:id="922302190">
      <w:bodyDiv w:val="1"/>
      <w:marLeft w:val="0"/>
      <w:marRight w:val="0"/>
      <w:marTop w:val="0"/>
      <w:marBottom w:val="0"/>
      <w:divBdr>
        <w:top w:val="none" w:sz="0" w:space="0" w:color="auto"/>
        <w:left w:val="none" w:sz="0" w:space="0" w:color="auto"/>
        <w:bottom w:val="none" w:sz="0" w:space="0" w:color="auto"/>
        <w:right w:val="none" w:sz="0" w:space="0" w:color="auto"/>
      </w:divBdr>
    </w:div>
    <w:div w:id="936055936">
      <w:bodyDiv w:val="1"/>
      <w:marLeft w:val="0"/>
      <w:marRight w:val="0"/>
      <w:marTop w:val="0"/>
      <w:marBottom w:val="0"/>
      <w:divBdr>
        <w:top w:val="none" w:sz="0" w:space="0" w:color="auto"/>
        <w:left w:val="none" w:sz="0" w:space="0" w:color="auto"/>
        <w:bottom w:val="none" w:sz="0" w:space="0" w:color="auto"/>
        <w:right w:val="none" w:sz="0" w:space="0" w:color="auto"/>
      </w:divBdr>
    </w:div>
    <w:div w:id="936713241">
      <w:bodyDiv w:val="1"/>
      <w:marLeft w:val="0"/>
      <w:marRight w:val="0"/>
      <w:marTop w:val="0"/>
      <w:marBottom w:val="0"/>
      <w:divBdr>
        <w:top w:val="none" w:sz="0" w:space="0" w:color="auto"/>
        <w:left w:val="none" w:sz="0" w:space="0" w:color="auto"/>
        <w:bottom w:val="none" w:sz="0" w:space="0" w:color="auto"/>
        <w:right w:val="none" w:sz="0" w:space="0" w:color="auto"/>
      </w:divBdr>
    </w:div>
    <w:div w:id="943919412">
      <w:bodyDiv w:val="1"/>
      <w:marLeft w:val="0"/>
      <w:marRight w:val="0"/>
      <w:marTop w:val="0"/>
      <w:marBottom w:val="0"/>
      <w:divBdr>
        <w:top w:val="none" w:sz="0" w:space="0" w:color="auto"/>
        <w:left w:val="none" w:sz="0" w:space="0" w:color="auto"/>
        <w:bottom w:val="none" w:sz="0" w:space="0" w:color="auto"/>
        <w:right w:val="none" w:sz="0" w:space="0" w:color="auto"/>
      </w:divBdr>
    </w:div>
    <w:div w:id="948581051">
      <w:bodyDiv w:val="1"/>
      <w:marLeft w:val="0"/>
      <w:marRight w:val="0"/>
      <w:marTop w:val="0"/>
      <w:marBottom w:val="0"/>
      <w:divBdr>
        <w:top w:val="none" w:sz="0" w:space="0" w:color="auto"/>
        <w:left w:val="none" w:sz="0" w:space="0" w:color="auto"/>
        <w:bottom w:val="none" w:sz="0" w:space="0" w:color="auto"/>
        <w:right w:val="none" w:sz="0" w:space="0" w:color="auto"/>
      </w:divBdr>
    </w:div>
    <w:div w:id="951857310">
      <w:bodyDiv w:val="1"/>
      <w:marLeft w:val="0"/>
      <w:marRight w:val="0"/>
      <w:marTop w:val="0"/>
      <w:marBottom w:val="0"/>
      <w:divBdr>
        <w:top w:val="none" w:sz="0" w:space="0" w:color="auto"/>
        <w:left w:val="none" w:sz="0" w:space="0" w:color="auto"/>
        <w:bottom w:val="none" w:sz="0" w:space="0" w:color="auto"/>
        <w:right w:val="none" w:sz="0" w:space="0" w:color="auto"/>
      </w:divBdr>
    </w:div>
    <w:div w:id="960184324">
      <w:bodyDiv w:val="1"/>
      <w:marLeft w:val="0"/>
      <w:marRight w:val="0"/>
      <w:marTop w:val="0"/>
      <w:marBottom w:val="0"/>
      <w:divBdr>
        <w:top w:val="none" w:sz="0" w:space="0" w:color="auto"/>
        <w:left w:val="none" w:sz="0" w:space="0" w:color="auto"/>
        <w:bottom w:val="none" w:sz="0" w:space="0" w:color="auto"/>
        <w:right w:val="none" w:sz="0" w:space="0" w:color="auto"/>
      </w:divBdr>
    </w:div>
    <w:div w:id="968971324">
      <w:bodyDiv w:val="1"/>
      <w:marLeft w:val="0"/>
      <w:marRight w:val="0"/>
      <w:marTop w:val="0"/>
      <w:marBottom w:val="0"/>
      <w:divBdr>
        <w:top w:val="none" w:sz="0" w:space="0" w:color="auto"/>
        <w:left w:val="none" w:sz="0" w:space="0" w:color="auto"/>
        <w:bottom w:val="none" w:sz="0" w:space="0" w:color="auto"/>
        <w:right w:val="none" w:sz="0" w:space="0" w:color="auto"/>
      </w:divBdr>
    </w:div>
    <w:div w:id="970594314">
      <w:bodyDiv w:val="1"/>
      <w:marLeft w:val="0"/>
      <w:marRight w:val="0"/>
      <w:marTop w:val="0"/>
      <w:marBottom w:val="0"/>
      <w:divBdr>
        <w:top w:val="none" w:sz="0" w:space="0" w:color="auto"/>
        <w:left w:val="none" w:sz="0" w:space="0" w:color="auto"/>
        <w:bottom w:val="none" w:sz="0" w:space="0" w:color="auto"/>
        <w:right w:val="none" w:sz="0" w:space="0" w:color="auto"/>
      </w:divBdr>
    </w:div>
    <w:div w:id="971324726">
      <w:bodyDiv w:val="1"/>
      <w:marLeft w:val="0"/>
      <w:marRight w:val="0"/>
      <w:marTop w:val="0"/>
      <w:marBottom w:val="0"/>
      <w:divBdr>
        <w:top w:val="none" w:sz="0" w:space="0" w:color="auto"/>
        <w:left w:val="none" w:sz="0" w:space="0" w:color="auto"/>
        <w:bottom w:val="none" w:sz="0" w:space="0" w:color="auto"/>
        <w:right w:val="none" w:sz="0" w:space="0" w:color="auto"/>
      </w:divBdr>
    </w:div>
    <w:div w:id="991638943">
      <w:bodyDiv w:val="1"/>
      <w:marLeft w:val="0"/>
      <w:marRight w:val="0"/>
      <w:marTop w:val="0"/>
      <w:marBottom w:val="0"/>
      <w:divBdr>
        <w:top w:val="none" w:sz="0" w:space="0" w:color="auto"/>
        <w:left w:val="none" w:sz="0" w:space="0" w:color="auto"/>
        <w:bottom w:val="none" w:sz="0" w:space="0" w:color="auto"/>
        <w:right w:val="none" w:sz="0" w:space="0" w:color="auto"/>
      </w:divBdr>
    </w:div>
    <w:div w:id="993223938">
      <w:bodyDiv w:val="1"/>
      <w:marLeft w:val="0"/>
      <w:marRight w:val="0"/>
      <w:marTop w:val="0"/>
      <w:marBottom w:val="0"/>
      <w:divBdr>
        <w:top w:val="none" w:sz="0" w:space="0" w:color="auto"/>
        <w:left w:val="none" w:sz="0" w:space="0" w:color="auto"/>
        <w:bottom w:val="none" w:sz="0" w:space="0" w:color="auto"/>
        <w:right w:val="none" w:sz="0" w:space="0" w:color="auto"/>
      </w:divBdr>
    </w:div>
    <w:div w:id="1001005571">
      <w:bodyDiv w:val="1"/>
      <w:marLeft w:val="0"/>
      <w:marRight w:val="0"/>
      <w:marTop w:val="0"/>
      <w:marBottom w:val="0"/>
      <w:divBdr>
        <w:top w:val="none" w:sz="0" w:space="0" w:color="auto"/>
        <w:left w:val="none" w:sz="0" w:space="0" w:color="auto"/>
        <w:bottom w:val="none" w:sz="0" w:space="0" w:color="auto"/>
        <w:right w:val="none" w:sz="0" w:space="0" w:color="auto"/>
      </w:divBdr>
    </w:div>
    <w:div w:id="1017463951">
      <w:bodyDiv w:val="1"/>
      <w:marLeft w:val="0"/>
      <w:marRight w:val="0"/>
      <w:marTop w:val="0"/>
      <w:marBottom w:val="0"/>
      <w:divBdr>
        <w:top w:val="none" w:sz="0" w:space="0" w:color="auto"/>
        <w:left w:val="none" w:sz="0" w:space="0" w:color="auto"/>
        <w:bottom w:val="none" w:sz="0" w:space="0" w:color="auto"/>
        <w:right w:val="none" w:sz="0" w:space="0" w:color="auto"/>
      </w:divBdr>
    </w:div>
    <w:div w:id="1028989567">
      <w:bodyDiv w:val="1"/>
      <w:marLeft w:val="0"/>
      <w:marRight w:val="0"/>
      <w:marTop w:val="0"/>
      <w:marBottom w:val="0"/>
      <w:divBdr>
        <w:top w:val="none" w:sz="0" w:space="0" w:color="auto"/>
        <w:left w:val="none" w:sz="0" w:space="0" w:color="auto"/>
        <w:bottom w:val="none" w:sz="0" w:space="0" w:color="auto"/>
        <w:right w:val="none" w:sz="0" w:space="0" w:color="auto"/>
      </w:divBdr>
    </w:div>
    <w:div w:id="1037002156">
      <w:bodyDiv w:val="1"/>
      <w:marLeft w:val="0"/>
      <w:marRight w:val="0"/>
      <w:marTop w:val="0"/>
      <w:marBottom w:val="0"/>
      <w:divBdr>
        <w:top w:val="none" w:sz="0" w:space="0" w:color="auto"/>
        <w:left w:val="none" w:sz="0" w:space="0" w:color="auto"/>
        <w:bottom w:val="none" w:sz="0" w:space="0" w:color="auto"/>
        <w:right w:val="none" w:sz="0" w:space="0" w:color="auto"/>
      </w:divBdr>
    </w:div>
    <w:div w:id="1038354433">
      <w:bodyDiv w:val="1"/>
      <w:marLeft w:val="0"/>
      <w:marRight w:val="0"/>
      <w:marTop w:val="0"/>
      <w:marBottom w:val="0"/>
      <w:divBdr>
        <w:top w:val="none" w:sz="0" w:space="0" w:color="auto"/>
        <w:left w:val="none" w:sz="0" w:space="0" w:color="auto"/>
        <w:bottom w:val="none" w:sz="0" w:space="0" w:color="auto"/>
        <w:right w:val="none" w:sz="0" w:space="0" w:color="auto"/>
      </w:divBdr>
    </w:div>
    <w:div w:id="1040133701">
      <w:bodyDiv w:val="1"/>
      <w:marLeft w:val="0"/>
      <w:marRight w:val="0"/>
      <w:marTop w:val="0"/>
      <w:marBottom w:val="0"/>
      <w:divBdr>
        <w:top w:val="none" w:sz="0" w:space="0" w:color="auto"/>
        <w:left w:val="none" w:sz="0" w:space="0" w:color="auto"/>
        <w:bottom w:val="none" w:sz="0" w:space="0" w:color="auto"/>
        <w:right w:val="none" w:sz="0" w:space="0" w:color="auto"/>
      </w:divBdr>
    </w:div>
    <w:div w:id="1044906510">
      <w:bodyDiv w:val="1"/>
      <w:marLeft w:val="0"/>
      <w:marRight w:val="0"/>
      <w:marTop w:val="0"/>
      <w:marBottom w:val="0"/>
      <w:divBdr>
        <w:top w:val="none" w:sz="0" w:space="0" w:color="auto"/>
        <w:left w:val="none" w:sz="0" w:space="0" w:color="auto"/>
        <w:bottom w:val="none" w:sz="0" w:space="0" w:color="auto"/>
        <w:right w:val="none" w:sz="0" w:space="0" w:color="auto"/>
      </w:divBdr>
    </w:div>
    <w:div w:id="1054698489">
      <w:bodyDiv w:val="1"/>
      <w:marLeft w:val="0"/>
      <w:marRight w:val="0"/>
      <w:marTop w:val="0"/>
      <w:marBottom w:val="0"/>
      <w:divBdr>
        <w:top w:val="none" w:sz="0" w:space="0" w:color="auto"/>
        <w:left w:val="none" w:sz="0" w:space="0" w:color="auto"/>
        <w:bottom w:val="none" w:sz="0" w:space="0" w:color="auto"/>
        <w:right w:val="none" w:sz="0" w:space="0" w:color="auto"/>
      </w:divBdr>
    </w:div>
    <w:div w:id="1065881983">
      <w:bodyDiv w:val="1"/>
      <w:marLeft w:val="0"/>
      <w:marRight w:val="0"/>
      <w:marTop w:val="0"/>
      <w:marBottom w:val="0"/>
      <w:divBdr>
        <w:top w:val="none" w:sz="0" w:space="0" w:color="auto"/>
        <w:left w:val="none" w:sz="0" w:space="0" w:color="auto"/>
        <w:bottom w:val="none" w:sz="0" w:space="0" w:color="auto"/>
        <w:right w:val="none" w:sz="0" w:space="0" w:color="auto"/>
      </w:divBdr>
    </w:div>
    <w:div w:id="1075709463">
      <w:bodyDiv w:val="1"/>
      <w:marLeft w:val="0"/>
      <w:marRight w:val="0"/>
      <w:marTop w:val="0"/>
      <w:marBottom w:val="0"/>
      <w:divBdr>
        <w:top w:val="none" w:sz="0" w:space="0" w:color="auto"/>
        <w:left w:val="none" w:sz="0" w:space="0" w:color="auto"/>
        <w:bottom w:val="none" w:sz="0" w:space="0" w:color="auto"/>
        <w:right w:val="none" w:sz="0" w:space="0" w:color="auto"/>
      </w:divBdr>
    </w:div>
    <w:div w:id="1091583193">
      <w:bodyDiv w:val="1"/>
      <w:marLeft w:val="0"/>
      <w:marRight w:val="0"/>
      <w:marTop w:val="0"/>
      <w:marBottom w:val="0"/>
      <w:divBdr>
        <w:top w:val="none" w:sz="0" w:space="0" w:color="auto"/>
        <w:left w:val="none" w:sz="0" w:space="0" w:color="auto"/>
        <w:bottom w:val="none" w:sz="0" w:space="0" w:color="auto"/>
        <w:right w:val="none" w:sz="0" w:space="0" w:color="auto"/>
      </w:divBdr>
    </w:div>
    <w:div w:id="1100567068">
      <w:bodyDiv w:val="1"/>
      <w:marLeft w:val="0"/>
      <w:marRight w:val="0"/>
      <w:marTop w:val="0"/>
      <w:marBottom w:val="0"/>
      <w:divBdr>
        <w:top w:val="none" w:sz="0" w:space="0" w:color="auto"/>
        <w:left w:val="none" w:sz="0" w:space="0" w:color="auto"/>
        <w:bottom w:val="none" w:sz="0" w:space="0" w:color="auto"/>
        <w:right w:val="none" w:sz="0" w:space="0" w:color="auto"/>
      </w:divBdr>
    </w:div>
    <w:div w:id="1102413615">
      <w:bodyDiv w:val="1"/>
      <w:marLeft w:val="0"/>
      <w:marRight w:val="0"/>
      <w:marTop w:val="0"/>
      <w:marBottom w:val="0"/>
      <w:divBdr>
        <w:top w:val="none" w:sz="0" w:space="0" w:color="auto"/>
        <w:left w:val="none" w:sz="0" w:space="0" w:color="auto"/>
        <w:bottom w:val="none" w:sz="0" w:space="0" w:color="auto"/>
        <w:right w:val="none" w:sz="0" w:space="0" w:color="auto"/>
      </w:divBdr>
    </w:div>
    <w:div w:id="1103037943">
      <w:bodyDiv w:val="1"/>
      <w:marLeft w:val="0"/>
      <w:marRight w:val="0"/>
      <w:marTop w:val="0"/>
      <w:marBottom w:val="0"/>
      <w:divBdr>
        <w:top w:val="none" w:sz="0" w:space="0" w:color="auto"/>
        <w:left w:val="none" w:sz="0" w:space="0" w:color="auto"/>
        <w:bottom w:val="none" w:sz="0" w:space="0" w:color="auto"/>
        <w:right w:val="none" w:sz="0" w:space="0" w:color="auto"/>
      </w:divBdr>
    </w:div>
    <w:div w:id="1111434735">
      <w:bodyDiv w:val="1"/>
      <w:marLeft w:val="0"/>
      <w:marRight w:val="0"/>
      <w:marTop w:val="0"/>
      <w:marBottom w:val="0"/>
      <w:divBdr>
        <w:top w:val="none" w:sz="0" w:space="0" w:color="auto"/>
        <w:left w:val="none" w:sz="0" w:space="0" w:color="auto"/>
        <w:bottom w:val="none" w:sz="0" w:space="0" w:color="auto"/>
        <w:right w:val="none" w:sz="0" w:space="0" w:color="auto"/>
      </w:divBdr>
    </w:div>
    <w:div w:id="1118258453">
      <w:bodyDiv w:val="1"/>
      <w:marLeft w:val="0"/>
      <w:marRight w:val="0"/>
      <w:marTop w:val="0"/>
      <w:marBottom w:val="0"/>
      <w:divBdr>
        <w:top w:val="none" w:sz="0" w:space="0" w:color="auto"/>
        <w:left w:val="none" w:sz="0" w:space="0" w:color="auto"/>
        <w:bottom w:val="none" w:sz="0" w:space="0" w:color="auto"/>
        <w:right w:val="none" w:sz="0" w:space="0" w:color="auto"/>
      </w:divBdr>
    </w:div>
    <w:div w:id="1128864151">
      <w:bodyDiv w:val="1"/>
      <w:marLeft w:val="0"/>
      <w:marRight w:val="0"/>
      <w:marTop w:val="0"/>
      <w:marBottom w:val="0"/>
      <w:divBdr>
        <w:top w:val="none" w:sz="0" w:space="0" w:color="auto"/>
        <w:left w:val="none" w:sz="0" w:space="0" w:color="auto"/>
        <w:bottom w:val="none" w:sz="0" w:space="0" w:color="auto"/>
        <w:right w:val="none" w:sz="0" w:space="0" w:color="auto"/>
      </w:divBdr>
    </w:div>
    <w:div w:id="1157847374">
      <w:bodyDiv w:val="1"/>
      <w:marLeft w:val="0"/>
      <w:marRight w:val="0"/>
      <w:marTop w:val="0"/>
      <w:marBottom w:val="0"/>
      <w:divBdr>
        <w:top w:val="none" w:sz="0" w:space="0" w:color="auto"/>
        <w:left w:val="none" w:sz="0" w:space="0" w:color="auto"/>
        <w:bottom w:val="none" w:sz="0" w:space="0" w:color="auto"/>
        <w:right w:val="none" w:sz="0" w:space="0" w:color="auto"/>
      </w:divBdr>
    </w:div>
    <w:div w:id="1161392543">
      <w:bodyDiv w:val="1"/>
      <w:marLeft w:val="0"/>
      <w:marRight w:val="0"/>
      <w:marTop w:val="0"/>
      <w:marBottom w:val="0"/>
      <w:divBdr>
        <w:top w:val="none" w:sz="0" w:space="0" w:color="auto"/>
        <w:left w:val="none" w:sz="0" w:space="0" w:color="auto"/>
        <w:bottom w:val="none" w:sz="0" w:space="0" w:color="auto"/>
        <w:right w:val="none" w:sz="0" w:space="0" w:color="auto"/>
      </w:divBdr>
    </w:div>
    <w:div w:id="1199974597">
      <w:bodyDiv w:val="1"/>
      <w:marLeft w:val="0"/>
      <w:marRight w:val="0"/>
      <w:marTop w:val="0"/>
      <w:marBottom w:val="0"/>
      <w:divBdr>
        <w:top w:val="none" w:sz="0" w:space="0" w:color="auto"/>
        <w:left w:val="none" w:sz="0" w:space="0" w:color="auto"/>
        <w:bottom w:val="none" w:sz="0" w:space="0" w:color="auto"/>
        <w:right w:val="none" w:sz="0" w:space="0" w:color="auto"/>
      </w:divBdr>
    </w:div>
    <w:div w:id="1206017993">
      <w:bodyDiv w:val="1"/>
      <w:marLeft w:val="0"/>
      <w:marRight w:val="0"/>
      <w:marTop w:val="0"/>
      <w:marBottom w:val="0"/>
      <w:divBdr>
        <w:top w:val="none" w:sz="0" w:space="0" w:color="auto"/>
        <w:left w:val="none" w:sz="0" w:space="0" w:color="auto"/>
        <w:bottom w:val="none" w:sz="0" w:space="0" w:color="auto"/>
        <w:right w:val="none" w:sz="0" w:space="0" w:color="auto"/>
      </w:divBdr>
    </w:div>
    <w:div w:id="1227760019">
      <w:bodyDiv w:val="1"/>
      <w:marLeft w:val="0"/>
      <w:marRight w:val="0"/>
      <w:marTop w:val="0"/>
      <w:marBottom w:val="0"/>
      <w:divBdr>
        <w:top w:val="none" w:sz="0" w:space="0" w:color="auto"/>
        <w:left w:val="none" w:sz="0" w:space="0" w:color="auto"/>
        <w:bottom w:val="none" w:sz="0" w:space="0" w:color="auto"/>
        <w:right w:val="none" w:sz="0" w:space="0" w:color="auto"/>
      </w:divBdr>
    </w:div>
    <w:div w:id="1229070299">
      <w:bodyDiv w:val="1"/>
      <w:marLeft w:val="0"/>
      <w:marRight w:val="0"/>
      <w:marTop w:val="0"/>
      <w:marBottom w:val="0"/>
      <w:divBdr>
        <w:top w:val="none" w:sz="0" w:space="0" w:color="auto"/>
        <w:left w:val="none" w:sz="0" w:space="0" w:color="auto"/>
        <w:bottom w:val="none" w:sz="0" w:space="0" w:color="auto"/>
        <w:right w:val="none" w:sz="0" w:space="0" w:color="auto"/>
      </w:divBdr>
    </w:div>
    <w:div w:id="1242448541">
      <w:bodyDiv w:val="1"/>
      <w:marLeft w:val="0"/>
      <w:marRight w:val="0"/>
      <w:marTop w:val="0"/>
      <w:marBottom w:val="0"/>
      <w:divBdr>
        <w:top w:val="none" w:sz="0" w:space="0" w:color="auto"/>
        <w:left w:val="none" w:sz="0" w:space="0" w:color="auto"/>
        <w:bottom w:val="none" w:sz="0" w:space="0" w:color="auto"/>
        <w:right w:val="none" w:sz="0" w:space="0" w:color="auto"/>
      </w:divBdr>
    </w:div>
    <w:div w:id="1242450366">
      <w:bodyDiv w:val="1"/>
      <w:marLeft w:val="0"/>
      <w:marRight w:val="0"/>
      <w:marTop w:val="0"/>
      <w:marBottom w:val="0"/>
      <w:divBdr>
        <w:top w:val="none" w:sz="0" w:space="0" w:color="auto"/>
        <w:left w:val="none" w:sz="0" w:space="0" w:color="auto"/>
        <w:bottom w:val="none" w:sz="0" w:space="0" w:color="auto"/>
        <w:right w:val="none" w:sz="0" w:space="0" w:color="auto"/>
      </w:divBdr>
    </w:div>
    <w:div w:id="1242760155">
      <w:bodyDiv w:val="1"/>
      <w:marLeft w:val="0"/>
      <w:marRight w:val="0"/>
      <w:marTop w:val="0"/>
      <w:marBottom w:val="0"/>
      <w:divBdr>
        <w:top w:val="none" w:sz="0" w:space="0" w:color="auto"/>
        <w:left w:val="none" w:sz="0" w:space="0" w:color="auto"/>
        <w:bottom w:val="none" w:sz="0" w:space="0" w:color="auto"/>
        <w:right w:val="none" w:sz="0" w:space="0" w:color="auto"/>
      </w:divBdr>
    </w:div>
    <w:div w:id="1244604913">
      <w:bodyDiv w:val="1"/>
      <w:marLeft w:val="0"/>
      <w:marRight w:val="0"/>
      <w:marTop w:val="0"/>
      <w:marBottom w:val="0"/>
      <w:divBdr>
        <w:top w:val="none" w:sz="0" w:space="0" w:color="auto"/>
        <w:left w:val="none" w:sz="0" w:space="0" w:color="auto"/>
        <w:bottom w:val="none" w:sz="0" w:space="0" w:color="auto"/>
        <w:right w:val="none" w:sz="0" w:space="0" w:color="auto"/>
      </w:divBdr>
    </w:div>
    <w:div w:id="1246646125">
      <w:bodyDiv w:val="1"/>
      <w:marLeft w:val="0"/>
      <w:marRight w:val="0"/>
      <w:marTop w:val="0"/>
      <w:marBottom w:val="0"/>
      <w:divBdr>
        <w:top w:val="none" w:sz="0" w:space="0" w:color="auto"/>
        <w:left w:val="none" w:sz="0" w:space="0" w:color="auto"/>
        <w:bottom w:val="none" w:sz="0" w:space="0" w:color="auto"/>
        <w:right w:val="none" w:sz="0" w:space="0" w:color="auto"/>
      </w:divBdr>
    </w:div>
    <w:div w:id="1262300270">
      <w:bodyDiv w:val="1"/>
      <w:marLeft w:val="0"/>
      <w:marRight w:val="0"/>
      <w:marTop w:val="0"/>
      <w:marBottom w:val="0"/>
      <w:divBdr>
        <w:top w:val="none" w:sz="0" w:space="0" w:color="auto"/>
        <w:left w:val="none" w:sz="0" w:space="0" w:color="auto"/>
        <w:bottom w:val="none" w:sz="0" w:space="0" w:color="auto"/>
        <w:right w:val="none" w:sz="0" w:space="0" w:color="auto"/>
      </w:divBdr>
    </w:div>
    <w:div w:id="1266380738">
      <w:bodyDiv w:val="1"/>
      <w:marLeft w:val="0"/>
      <w:marRight w:val="0"/>
      <w:marTop w:val="0"/>
      <w:marBottom w:val="0"/>
      <w:divBdr>
        <w:top w:val="none" w:sz="0" w:space="0" w:color="auto"/>
        <w:left w:val="none" w:sz="0" w:space="0" w:color="auto"/>
        <w:bottom w:val="none" w:sz="0" w:space="0" w:color="auto"/>
        <w:right w:val="none" w:sz="0" w:space="0" w:color="auto"/>
      </w:divBdr>
    </w:div>
    <w:div w:id="1277446365">
      <w:bodyDiv w:val="1"/>
      <w:marLeft w:val="0"/>
      <w:marRight w:val="0"/>
      <w:marTop w:val="0"/>
      <w:marBottom w:val="0"/>
      <w:divBdr>
        <w:top w:val="none" w:sz="0" w:space="0" w:color="auto"/>
        <w:left w:val="none" w:sz="0" w:space="0" w:color="auto"/>
        <w:bottom w:val="none" w:sz="0" w:space="0" w:color="auto"/>
        <w:right w:val="none" w:sz="0" w:space="0" w:color="auto"/>
      </w:divBdr>
    </w:div>
    <w:div w:id="1286690819">
      <w:bodyDiv w:val="1"/>
      <w:marLeft w:val="0"/>
      <w:marRight w:val="0"/>
      <w:marTop w:val="0"/>
      <w:marBottom w:val="0"/>
      <w:divBdr>
        <w:top w:val="none" w:sz="0" w:space="0" w:color="auto"/>
        <w:left w:val="none" w:sz="0" w:space="0" w:color="auto"/>
        <w:bottom w:val="none" w:sz="0" w:space="0" w:color="auto"/>
        <w:right w:val="none" w:sz="0" w:space="0" w:color="auto"/>
      </w:divBdr>
    </w:div>
    <w:div w:id="1288924463">
      <w:bodyDiv w:val="1"/>
      <w:marLeft w:val="0"/>
      <w:marRight w:val="0"/>
      <w:marTop w:val="0"/>
      <w:marBottom w:val="0"/>
      <w:divBdr>
        <w:top w:val="none" w:sz="0" w:space="0" w:color="auto"/>
        <w:left w:val="none" w:sz="0" w:space="0" w:color="auto"/>
        <w:bottom w:val="none" w:sz="0" w:space="0" w:color="auto"/>
        <w:right w:val="none" w:sz="0" w:space="0" w:color="auto"/>
      </w:divBdr>
    </w:div>
    <w:div w:id="1303732618">
      <w:bodyDiv w:val="1"/>
      <w:marLeft w:val="0"/>
      <w:marRight w:val="0"/>
      <w:marTop w:val="0"/>
      <w:marBottom w:val="0"/>
      <w:divBdr>
        <w:top w:val="none" w:sz="0" w:space="0" w:color="auto"/>
        <w:left w:val="none" w:sz="0" w:space="0" w:color="auto"/>
        <w:bottom w:val="none" w:sz="0" w:space="0" w:color="auto"/>
        <w:right w:val="none" w:sz="0" w:space="0" w:color="auto"/>
      </w:divBdr>
    </w:div>
    <w:div w:id="1311444505">
      <w:bodyDiv w:val="1"/>
      <w:marLeft w:val="0"/>
      <w:marRight w:val="0"/>
      <w:marTop w:val="0"/>
      <w:marBottom w:val="0"/>
      <w:divBdr>
        <w:top w:val="none" w:sz="0" w:space="0" w:color="auto"/>
        <w:left w:val="none" w:sz="0" w:space="0" w:color="auto"/>
        <w:bottom w:val="none" w:sz="0" w:space="0" w:color="auto"/>
        <w:right w:val="none" w:sz="0" w:space="0" w:color="auto"/>
      </w:divBdr>
    </w:div>
    <w:div w:id="1314989046">
      <w:bodyDiv w:val="1"/>
      <w:marLeft w:val="0"/>
      <w:marRight w:val="0"/>
      <w:marTop w:val="0"/>
      <w:marBottom w:val="0"/>
      <w:divBdr>
        <w:top w:val="none" w:sz="0" w:space="0" w:color="auto"/>
        <w:left w:val="none" w:sz="0" w:space="0" w:color="auto"/>
        <w:bottom w:val="none" w:sz="0" w:space="0" w:color="auto"/>
        <w:right w:val="none" w:sz="0" w:space="0" w:color="auto"/>
      </w:divBdr>
    </w:div>
    <w:div w:id="1323965522">
      <w:bodyDiv w:val="1"/>
      <w:marLeft w:val="0"/>
      <w:marRight w:val="0"/>
      <w:marTop w:val="0"/>
      <w:marBottom w:val="0"/>
      <w:divBdr>
        <w:top w:val="none" w:sz="0" w:space="0" w:color="auto"/>
        <w:left w:val="none" w:sz="0" w:space="0" w:color="auto"/>
        <w:bottom w:val="none" w:sz="0" w:space="0" w:color="auto"/>
        <w:right w:val="none" w:sz="0" w:space="0" w:color="auto"/>
      </w:divBdr>
    </w:div>
    <w:div w:id="1342317487">
      <w:bodyDiv w:val="1"/>
      <w:marLeft w:val="0"/>
      <w:marRight w:val="0"/>
      <w:marTop w:val="0"/>
      <w:marBottom w:val="0"/>
      <w:divBdr>
        <w:top w:val="none" w:sz="0" w:space="0" w:color="auto"/>
        <w:left w:val="none" w:sz="0" w:space="0" w:color="auto"/>
        <w:bottom w:val="none" w:sz="0" w:space="0" w:color="auto"/>
        <w:right w:val="none" w:sz="0" w:space="0" w:color="auto"/>
      </w:divBdr>
    </w:div>
    <w:div w:id="1356464673">
      <w:bodyDiv w:val="1"/>
      <w:marLeft w:val="0"/>
      <w:marRight w:val="0"/>
      <w:marTop w:val="0"/>
      <w:marBottom w:val="0"/>
      <w:divBdr>
        <w:top w:val="none" w:sz="0" w:space="0" w:color="auto"/>
        <w:left w:val="none" w:sz="0" w:space="0" w:color="auto"/>
        <w:bottom w:val="none" w:sz="0" w:space="0" w:color="auto"/>
        <w:right w:val="none" w:sz="0" w:space="0" w:color="auto"/>
      </w:divBdr>
    </w:div>
    <w:div w:id="1361584651">
      <w:bodyDiv w:val="1"/>
      <w:marLeft w:val="0"/>
      <w:marRight w:val="0"/>
      <w:marTop w:val="0"/>
      <w:marBottom w:val="0"/>
      <w:divBdr>
        <w:top w:val="none" w:sz="0" w:space="0" w:color="auto"/>
        <w:left w:val="none" w:sz="0" w:space="0" w:color="auto"/>
        <w:bottom w:val="none" w:sz="0" w:space="0" w:color="auto"/>
        <w:right w:val="none" w:sz="0" w:space="0" w:color="auto"/>
      </w:divBdr>
    </w:div>
    <w:div w:id="1361852977">
      <w:bodyDiv w:val="1"/>
      <w:marLeft w:val="0"/>
      <w:marRight w:val="0"/>
      <w:marTop w:val="0"/>
      <w:marBottom w:val="0"/>
      <w:divBdr>
        <w:top w:val="none" w:sz="0" w:space="0" w:color="auto"/>
        <w:left w:val="none" w:sz="0" w:space="0" w:color="auto"/>
        <w:bottom w:val="none" w:sz="0" w:space="0" w:color="auto"/>
        <w:right w:val="none" w:sz="0" w:space="0" w:color="auto"/>
      </w:divBdr>
    </w:div>
    <w:div w:id="1366364325">
      <w:bodyDiv w:val="1"/>
      <w:marLeft w:val="0"/>
      <w:marRight w:val="0"/>
      <w:marTop w:val="0"/>
      <w:marBottom w:val="0"/>
      <w:divBdr>
        <w:top w:val="none" w:sz="0" w:space="0" w:color="auto"/>
        <w:left w:val="none" w:sz="0" w:space="0" w:color="auto"/>
        <w:bottom w:val="none" w:sz="0" w:space="0" w:color="auto"/>
        <w:right w:val="none" w:sz="0" w:space="0" w:color="auto"/>
      </w:divBdr>
    </w:div>
    <w:div w:id="1367754431">
      <w:bodyDiv w:val="1"/>
      <w:marLeft w:val="0"/>
      <w:marRight w:val="0"/>
      <w:marTop w:val="0"/>
      <w:marBottom w:val="0"/>
      <w:divBdr>
        <w:top w:val="none" w:sz="0" w:space="0" w:color="auto"/>
        <w:left w:val="none" w:sz="0" w:space="0" w:color="auto"/>
        <w:bottom w:val="none" w:sz="0" w:space="0" w:color="auto"/>
        <w:right w:val="none" w:sz="0" w:space="0" w:color="auto"/>
      </w:divBdr>
    </w:div>
    <w:div w:id="1370643132">
      <w:bodyDiv w:val="1"/>
      <w:marLeft w:val="0"/>
      <w:marRight w:val="0"/>
      <w:marTop w:val="0"/>
      <w:marBottom w:val="0"/>
      <w:divBdr>
        <w:top w:val="none" w:sz="0" w:space="0" w:color="auto"/>
        <w:left w:val="none" w:sz="0" w:space="0" w:color="auto"/>
        <w:bottom w:val="none" w:sz="0" w:space="0" w:color="auto"/>
        <w:right w:val="none" w:sz="0" w:space="0" w:color="auto"/>
      </w:divBdr>
    </w:div>
    <w:div w:id="1382633667">
      <w:bodyDiv w:val="1"/>
      <w:marLeft w:val="0"/>
      <w:marRight w:val="0"/>
      <w:marTop w:val="0"/>
      <w:marBottom w:val="0"/>
      <w:divBdr>
        <w:top w:val="none" w:sz="0" w:space="0" w:color="auto"/>
        <w:left w:val="none" w:sz="0" w:space="0" w:color="auto"/>
        <w:bottom w:val="none" w:sz="0" w:space="0" w:color="auto"/>
        <w:right w:val="none" w:sz="0" w:space="0" w:color="auto"/>
      </w:divBdr>
    </w:div>
    <w:div w:id="1388603848">
      <w:bodyDiv w:val="1"/>
      <w:marLeft w:val="0"/>
      <w:marRight w:val="0"/>
      <w:marTop w:val="0"/>
      <w:marBottom w:val="0"/>
      <w:divBdr>
        <w:top w:val="none" w:sz="0" w:space="0" w:color="auto"/>
        <w:left w:val="none" w:sz="0" w:space="0" w:color="auto"/>
        <w:bottom w:val="none" w:sz="0" w:space="0" w:color="auto"/>
        <w:right w:val="none" w:sz="0" w:space="0" w:color="auto"/>
      </w:divBdr>
    </w:div>
    <w:div w:id="1392996717">
      <w:bodyDiv w:val="1"/>
      <w:marLeft w:val="0"/>
      <w:marRight w:val="0"/>
      <w:marTop w:val="0"/>
      <w:marBottom w:val="0"/>
      <w:divBdr>
        <w:top w:val="none" w:sz="0" w:space="0" w:color="auto"/>
        <w:left w:val="none" w:sz="0" w:space="0" w:color="auto"/>
        <w:bottom w:val="none" w:sz="0" w:space="0" w:color="auto"/>
        <w:right w:val="none" w:sz="0" w:space="0" w:color="auto"/>
      </w:divBdr>
    </w:div>
    <w:div w:id="1410494785">
      <w:bodyDiv w:val="1"/>
      <w:marLeft w:val="0"/>
      <w:marRight w:val="0"/>
      <w:marTop w:val="0"/>
      <w:marBottom w:val="0"/>
      <w:divBdr>
        <w:top w:val="none" w:sz="0" w:space="0" w:color="auto"/>
        <w:left w:val="none" w:sz="0" w:space="0" w:color="auto"/>
        <w:bottom w:val="none" w:sz="0" w:space="0" w:color="auto"/>
        <w:right w:val="none" w:sz="0" w:space="0" w:color="auto"/>
      </w:divBdr>
    </w:div>
    <w:div w:id="1434325864">
      <w:bodyDiv w:val="1"/>
      <w:marLeft w:val="0"/>
      <w:marRight w:val="0"/>
      <w:marTop w:val="0"/>
      <w:marBottom w:val="0"/>
      <w:divBdr>
        <w:top w:val="none" w:sz="0" w:space="0" w:color="auto"/>
        <w:left w:val="none" w:sz="0" w:space="0" w:color="auto"/>
        <w:bottom w:val="none" w:sz="0" w:space="0" w:color="auto"/>
        <w:right w:val="none" w:sz="0" w:space="0" w:color="auto"/>
      </w:divBdr>
    </w:div>
    <w:div w:id="1438450569">
      <w:bodyDiv w:val="1"/>
      <w:marLeft w:val="0"/>
      <w:marRight w:val="0"/>
      <w:marTop w:val="0"/>
      <w:marBottom w:val="0"/>
      <w:divBdr>
        <w:top w:val="none" w:sz="0" w:space="0" w:color="auto"/>
        <w:left w:val="none" w:sz="0" w:space="0" w:color="auto"/>
        <w:bottom w:val="none" w:sz="0" w:space="0" w:color="auto"/>
        <w:right w:val="none" w:sz="0" w:space="0" w:color="auto"/>
      </w:divBdr>
    </w:div>
    <w:div w:id="1460611430">
      <w:bodyDiv w:val="1"/>
      <w:marLeft w:val="0"/>
      <w:marRight w:val="0"/>
      <w:marTop w:val="0"/>
      <w:marBottom w:val="0"/>
      <w:divBdr>
        <w:top w:val="none" w:sz="0" w:space="0" w:color="auto"/>
        <w:left w:val="none" w:sz="0" w:space="0" w:color="auto"/>
        <w:bottom w:val="none" w:sz="0" w:space="0" w:color="auto"/>
        <w:right w:val="none" w:sz="0" w:space="0" w:color="auto"/>
      </w:divBdr>
    </w:div>
    <w:div w:id="1475412446">
      <w:bodyDiv w:val="1"/>
      <w:marLeft w:val="0"/>
      <w:marRight w:val="0"/>
      <w:marTop w:val="0"/>
      <w:marBottom w:val="0"/>
      <w:divBdr>
        <w:top w:val="none" w:sz="0" w:space="0" w:color="auto"/>
        <w:left w:val="none" w:sz="0" w:space="0" w:color="auto"/>
        <w:bottom w:val="none" w:sz="0" w:space="0" w:color="auto"/>
        <w:right w:val="none" w:sz="0" w:space="0" w:color="auto"/>
      </w:divBdr>
    </w:div>
    <w:div w:id="1479496968">
      <w:bodyDiv w:val="1"/>
      <w:marLeft w:val="0"/>
      <w:marRight w:val="0"/>
      <w:marTop w:val="0"/>
      <w:marBottom w:val="0"/>
      <w:divBdr>
        <w:top w:val="none" w:sz="0" w:space="0" w:color="auto"/>
        <w:left w:val="none" w:sz="0" w:space="0" w:color="auto"/>
        <w:bottom w:val="none" w:sz="0" w:space="0" w:color="auto"/>
        <w:right w:val="none" w:sz="0" w:space="0" w:color="auto"/>
      </w:divBdr>
    </w:div>
    <w:div w:id="1481573738">
      <w:bodyDiv w:val="1"/>
      <w:marLeft w:val="0"/>
      <w:marRight w:val="0"/>
      <w:marTop w:val="0"/>
      <w:marBottom w:val="0"/>
      <w:divBdr>
        <w:top w:val="none" w:sz="0" w:space="0" w:color="auto"/>
        <w:left w:val="none" w:sz="0" w:space="0" w:color="auto"/>
        <w:bottom w:val="none" w:sz="0" w:space="0" w:color="auto"/>
        <w:right w:val="none" w:sz="0" w:space="0" w:color="auto"/>
      </w:divBdr>
    </w:div>
    <w:div w:id="1482427351">
      <w:bodyDiv w:val="1"/>
      <w:marLeft w:val="0"/>
      <w:marRight w:val="0"/>
      <w:marTop w:val="0"/>
      <w:marBottom w:val="0"/>
      <w:divBdr>
        <w:top w:val="none" w:sz="0" w:space="0" w:color="auto"/>
        <w:left w:val="none" w:sz="0" w:space="0" w:color="auto"/>
        <w:bottom w:val="none" w:sz="0" w:space="0" w:color="auto"/>
        <w:right w:val="none" w:sz="0" w:space="0" w:color="auto"/>
      </w:divBdr>
    </w:div>
    <w:div w:id="1508669934">
      <w:bodyDiv w:val="1"/>
      <w:marLeft w:val="0"/>
      <w:marRight w:val="0"/>
      <w:marTop w:val="0"/>
      <w:marBottom w:val="0"/>
      <w:divBdr>
        <w:top w:val="none" w:sz="0" w:space="0" w:color="auto"/>
        <w:left w:val="none" w:sz="0" w:space="0" w:color="auto"/>
        <w:bottom w:val="none" w:sz="0" w:space="0" w:color="auto"/>
        <w:right w:val="none" w:sz="0" w:space="0" w:color="auto"/>
      </w:divBdr>
    </w:div>
    <w:div w:id="1523469228">
      <w:bodyDiv w:val="1"/>
      <w:marLeft w:val="0"/>
      <w:marRight w:val="0"/>
      <w:marTop w:val="0"/>
      <w:marBottom w:val="0"/>
      <w:divBdr>
        <w:top w:val="none" w:sz="0" w:space="0" w:color="auto"/>
        <w:left w:val="none" w:sz="0" w:space="0" w:color="auto"/>
        <w:bottom w:val="none" w:sz="0" w:space="0" w:color="auto"/>
        <w:right w:val="none" w:sz="0" w:space="0" w:color="auto"/>
      </w:divBdr>
    </w:div>
    <w:div w:id="1523858453">
      <w:bodyDiv w:val="1"/>
      <w:marLeft w:val="0"/>
      <w:marRight w:val="0"/>
      <w:marTop w:val="0"/>
      <w:marBottom w:val="0"/>
      <w:divBdr>
        <w:top w:val="none" w:sz="0" w:space="0" w:color="auto"/>
        <w:left w:val="none" w:sz="0" w:space="0" w:color="auto"/>
        <w:bottom w:val="none" w:sz="0" w:space="0" w:color="auto"/>
        <w:right w:val="none" w:sz="0" w:space="0" w:color="auto"/>
      </w:divBdr>
    </w:div>
    <w:div w:id="1529100971">
      <w:bodyDiv w:val="1"/>
      <w:marLeft w:val="0"/>
      <w:marRight w:val="0"/>
      <w:marTop w:val="0"/>
      <w:marBottom w:val="0"/>
      <w:divBdr>
        <w:top w:val="none" w:sz="0" w:space="0" w:color="auto"/>
        <w:left w:val="none" w:sz="0" w:space="0" w:color="auto"/>
        <w:bottom w:val="none" w:sz="0" w:space="0" w:color="auto"/>
        <w:right w:val="none" w:sz="0" w:space="0" w:color="auto"/>
      </w:divBdr>
    </w:div>
    <w:div w:id="1534265430">
      <w:bodyDiv w:val="1"/>
      <w:marLeft w:val="0"/>
      <w:marRight w:val="0"/>
      <w:marTop w:val="0"/>
      <w:marBottom w:val="0"/>
      <w:divBdr>
        <w:top w:val="none" w:sz="0" w:space="0" w:color="auto"/>
        <w:left w:val="none" w:sz="0" w:space="0" w:color="auto"/>
        <w:bottom w:val="none" w:sz="0" w:space="0" w:color="auto"/>
        <w:right w:val="none" w:sz="0" w:space="0" w:color="auto"/>
      </w:divBdr>
    </w:div>
    <w:div w:id="1538078475">
      <w:bodyDiv w:val="1"/>
      <w:marLeft w:val="0"/>
      <w:marRight w:val="0"/>
      <w:marTop w:val="0"/>
      <w:marBottom w:val="0"/>
      <w:divBdr>
        <w:top w:val="none" w:sz="0" w:space="0" w:color="auto"/>
        <w:left w:val="none" w:sz="0" w:space="0" w:color="auto"/>
        <w:bottom w:val="none" w:sz="0" w:space="0" w:color="auto"/>
        <w:right w:val="none" w:sz="0" w:space="0" w:color="auto"/>
      </w:divBdr>
    </w:div>
    <w:div w:id="1551914916">
      <w:bodyDiv w:val="1"/>
      <w:marLeft w:val="0"/>
      <w:marRight w:val="0"/>
      <w:marTop w:val="0"/>
      <w:marBottom w:val="0"/>
      <w:divBdr>
        <w:top w:val="none" w:sz="0" w:space="0" w:color="auto"/>
        <w:left w:val="none" w:sz="0" w:space="0" w:color="auto"/>
        <w:bottom w:val="none" w:sz="0" w:space="0" w:color="auto"/>
        <w:right w:val="none" w:sz="0" w:space="0" w:color="auto"/>
      </w:divBdr>
    </w:div>
    <w:div w:id="1555701266">
      <w:bodyDiv w:val="1"/>
      <w:marLeft w:val="0"/>
      <w:marRight w:val="0"/>
      <w:marTop w:val="0"/>
      <w:marBottom w:val="0"/>
      <w:divBdr>
        <w:top w:val="none" w:sz="0" w:space="0" w:color="auto"/>
        <w:left w:val="none" w:sz="0" w:space="0" w:color="auto"/>
        <w:bottom w:val="none" w:sz="0" w:space="0" w:color="auto"/>
        <w:right w:val="none" w:sz="0" w:space="0" w:color="auto"/>
      </w:divBdr>
    </w:div>
    <w:div w:id="1555770626">
      <w:bodyDiv w:val="1"/>
      <w:marLeft w:val="0"/>
      <w:marRight w:val="0"/>
      <w:marTop w:val="0"/>
      <w:marBottom w:val="0"/>
      <w:divBdr>
        <w:top w:val="none" w:sz="0" w:space="0" w:color="auto"/>
        <w:left w:val="none" w:sz="0" w:space="0" w:color="auto"/>
        <w:bottom w:val="none" w:sz="0" w:space="0" w:color="auto"/>
        <w:right w:val="none" w:sz="0" w:space="0" w:color="auto"/>
      </w:divBdr>
    </w:div>
    <w:div w:id="1571426203">
      <w:bodyDiv w:val="1"/>
      <w:marLeft w:val="0"/>
      <w:marRight w:val="0"/>
      <w:marTop w:val="0"/>
      <w:marBottom w:val="0"/>
      <w:divBdr>
        <w:top w:val="none" w:sz="0" w:space="0" w:color="auto"/>
        <w:left w:val="none" w:sz="0" w:space="0" w:color="auto"/>
        <w:bottom w:val="none" w:sz="0" w:space="0" w:color="auto"/>
        <w:right w:val="none" w:sz="0" w:space="0" w:color="auto"/>
      </w:divBdr>
    </w:div>
    <w:div w:id="1625886689">
      <w:bodyDiv w:val="1"/>
      <w:marLeft w:val="0"/>
      <w:marRight w:val="0"/>
      <w:marTop w:val="0"/>
      <w:marBottom w:val="0"/>
      <w:divBdr>
        <w:top w:val="none" w:sz="0" w:space="0" w:color="auto"/>
        <w:left w:val="none" w:sz="0" w:space="0" w:color="auto"/>
        <w:bottom w:val="none" w:sz="0" w:space="0" w:color="auto"/>
        <w:right w:val="none" w:sz="0" w:space="0" w:color="auto"/>
      </w:divBdr>
    </w:div>
    <w:div w:id="1629823445">
      <w:bodyDiv w:val="1"/>
      <w:marLeft w:val="0"/>
      <w:marRight w:val="0"/>
      <w:marTop w:val="0"/>
      <w:marBottom w:val="0"/>
      <w:divBdr>
        <w:top w:val="none" w:sz="0" w:space="0" w:color="auto"/>
        <w:left w:val="none" w:sz="0" w:space="0" w:color="auto"/>
        <w:bottom w:val="none" w:sz="0" w:space="0" w:color="auto"/>
        <w:right w:val="none" w:sz="0" w:space="0" w:color="auto"/>
      </w:divBdr>
    </w:div>
    <w:div w:id="1638955380">
      <w:bodyDiv w:val="1"/>
      <w:marLeft w:val="0"/>
      <w:marRight w:val="0"/>
      <w:marTop w:val="0"/>
      <w:marBottom w:val="0"/>
      <w:divBdr>
        <w:top w:val="none" w:sz="0" w:space="0" w:color="auto"/>
        <w:left w:val="none" w:sz="0" w:space="0" w:color="auto"/>
        <w:bottom w:val="none" w:sz="0" w:space="0" w:color="auto"/>
        <w:right w:val="none" w:sz="0" w:space="0" w:color="auto"/>
      </w:divBdr>
    </w:div>
    <w:div w:id="1639339546">
      <w:bodyDiv w:val="1"/>
      <w:marLeft w:val="0"/>
      <w:marRight w:val="0"/>
      <w:marTop w:val="0"/>
      <w:marBottom w:val="0"/>
      <w:divBdr>
        <w:top w:val="none" w:sz="0" w:space="0" w:color="auto"/>
        <w:left w:val="none" w:sz="0" w:space="0" w:color="auto"/>
        <w:bottom w:val="none" w:sz="0" w:space="0" w:color="auto"/>
        <w:right w:val="none" w:sz="0" w:space="0" w:color="auto"/>
      </w:divBdr>
    </w:div>
    <w:div w:id="1648388691">
      <w:bodyDiv w:val="1"/>
      <w:marLeft w:val="0"/>
      <w:marRight w:val="0"/>
      <w:marTop w:val="0"/>
      <w:marBottom w:val="0"/>
      <w:divBdr>
        <w:top w:val="none" w:sz="0" w:space="0" w:color="auto"/>
        <w:left w:val="none" w:sz="0" w:space="0" w:color="auto"/>
        <w:bottom w:val="none" w:sz="0" w:space="0" w:color="auto"/>
        <w:right w:val="none" w:sz="0" w:space="0" w:color="auto"/>
      </w:divBdr>
    </w:div>
    <w:div w:id="1660427875">
      <w:bodyDiv w:val="1"/>
      <w:marLeft w:val="0"/>
      <w:marRight w:val="0"/>
      <w:marTop w:val="0"/>
      <w:marBottom w:val="0"/>
      <w:divBdr>
        <w:top w:val="none" w:sz="0" w:space="0" w:color="auto"/>
        <w:left w:val="none" w:sz="0" w:space="0" w:color="auto"/>
        <w:bottom w:val="none" w:sz="0" w:space="0" w:color="auto"/>
        <w:right w:val="none" w:sz="0" w:space="0" w:color="auto"/>
      </w:divBdr>
    </w:div>
    <w:div w:id="1677685620">
      <w:bodyDiv w:val="1"/>
      <w:marLeft w:val="0"/>
      <w:marRight w:val="0"/>
      <w:marTop w:val="0"/>
      <w:marBottom w:val="0"/>
      <w:divBdr>
        <w:top w:val="none" w:sz="0" w:space="0" w:color="auto"/>
        <w:left w:val="none" w:sz="0" w:space="0" w:color="auto"/>
        <w:bottom w:val="none" w:sz="0" w:space="0" w:color="auto"/>
        <w:right w:val="none" w:sz="0" w:space="0" w:color="auto"/>
      </w:divBdr>
    </w:div>
    <w:div w:id="1684824093">
      <w:bodyDiv w:val="1"/>
      <w:marLeft w:val="0"/>
      <w:marRight w:val="0"/>
      <w:marTop w:val="0"/>
      <w:marBottom w:val="0"/>
      <w:divBdr>
        <w:top w:val="none" w:sz="0" w:space="0" w:color="auto"/>
        <w:left w:val="none" w:sz="0" w:space="0" w:color="auto"/>
        <w:bottom w:val="none" w:sz="0" w:space="0" w:color="auto"/>
        <w:right w:val="none" w:sz="0" w:space="0" w:color="auto"/>
      </w:divBdr>
    </w:div>
    <w:div w:id="1696273098">
      <w:bodyDiv w:val="1"/>
      <w:marLeft w:val="0"/>
      <w:marRight w:val="0"/>
      <w:marTop w:val="0"/>
      <w:marBottom w:val="0"/>
      <w:divBdr>
        <w:top w:val="none" w:sz="0" w:space="0" w:color="auto"/>
        <w:left w:val="none" w:sz="0" w:space="0" w:color="auto"/>
        <w:bottom w:val="none" w:sz="0" w:space="0" w:color="auto"/>
        <w:right w:val="none" w:sz="0" w:space="0" w:color="auto"/>
      </w:divBdr>
    </w:div>
    <w:div w:id="1699694904">
      <w:bodyDiv w:val="1"/>
      <w:marLeft w:val="0"/>
      <w:marRight w:val="0"/>
      <w:marTop w:val="0"/>
      <w:marBottom w:val="0"/>
      <w:divBdr>
        <w:top w:val="none" w:sz="0" w:space="0" w:color="auto"/>
        <w:left w:val="none" w:sz="0" w:space="0" w:color="auto"/>
        <w:bottom w:val="none" w:sz="0" w:space="0" w:color="auto"/>
        <w:right w:val="none" w:sz="0" w:space="0" w:color="auto"/>
      </w:divBdr>
    </w:div>
    <w:div w:id="1717586509">
      <w:bodyDiv w:val="1"/>
      <w:marLeft w:val="0"/>
      <w:marRight w:val="0"/>
      <w:marTop w:val="0"/>
      <w:marBottom w:val="0"/>
      <w:divBdr>
        <w:top w:val="none" w:sz="0" w:space="0" w:color="auto"/>
        <w:left w:val="none" w:sz="0" w:space="0" w:color="auto"/>
        <w:bottom w:val="none" w:sz="0" w:space="0" w:color="auto"/>
        <w:right w:val="none" w:sz="0" w:space="0" w:color="auto"/>
      </w:divBdr>
    </w:div>
    <w:div w:id="1737625085">
      <w:bodyDiv w:val="1"/>
      <w:marLeft w:val="0"/>
      <w:marRight w:val="0"/>
      <w:marTop w:val="0"/>
      <w:marBottom w:val="0"/>
      <w:divBdr>
        <w:top w:val="none" w:sz="0" w:space="0" w:color="auto"/>
        <w:left w:val="none" w:sz="0" w:space="0" w:color="auto"/>
        <w:bottom w:val="none" w:sz="0" w:space="0" w:color="auto"/>
        <w:right w:val="none" w:sz="0" w:space="0" w:color="auto"/>
      </w:divBdr>
    </w:div>
    <w:div w:id="1755977609">
      <w:bodyDiv w:val="1"/>
      <w:marLeft w:val="0"/>
      <w:marRight w:val="0"/>
      <w:marTop w:val="0"/>
      <w:marBottom w:val="0"/>
      <w:divBdr>
        <w:top w:val="none" w:sz="0" w:space="0" w:color="auto"/>
        <w:left w:val="none" w:sz="0" w:space="0" w:color="auto"/>
        <w:bottom w:val="none" w:sz="0" w:space="0" w:color="auto"/>
        <w:right w:val="none" w:sz="0" w:space="0" w:color="auto"/>
      </w:divBdr>
    </w:div>
    <w:div w:id="1762874611">
      <w:bodyDiv w:val="1"/>
      <w:marLeft w:val="0"/>
      <w:marRight w:val="0"/>
      <w:marTop w:val="0"/>
      <w:marBottom w:val="0"/>
      <w:divBdr>
        <w:top w:val="none" w:sz="0" w:space="0" w:color="auto"/>
        <w:left w:val="none" w:sz="0" w:space="0" w:color="auto"/>
        <w:bottom w:val="none" w:sz="0" w:space="0" w:color="auto"/>
        <w:right w:val="none" w:sz="0" w:space="0" w:color="auto"/>
      </w:divBdr>
    </w:div>
    <w:div w:id="1772968038">
      <w:bodyDiv w:val="1"/>
      <w:marLeft w:val="0"/>
      <w:marRight w:val="0"/>
      <w:marTop w:val="0"/>
      <w:marBottom w:val="0"/>
      <w:divBdr>
        <w:top w:val="none" w:sz="0" w:space="0" w:color="auto"/>
        <w:left w:val="none" w:sz="0" w:space="0" w:color="auto"/>
        <w:bottom w:val="none" w:sz="0" w:space="0" w:color="auto"/>
        <w:right w:val="none" w:sz="0" w:space="0" w:color="auto"/>
      </w:divBdr>
    </w:div>
    <w:div w:id="1775055627">
      <w:bodyDiv w:val="1"/>
      <w:marLeft w:val="0"/>
      <w:marRight w:val="0"/>
      <w:marTop w:val="0"/>
      <w:marBottom w:val="0"/>
      <w:divBdr>
        <w:top w:val="none" w:sz="0" w:space="0" w:color="auto"/>
        <w:left w:val="none" w:sz="0" w:space="0" w:color="auto"/>
        <w:bottom w:val="none" w:sz="0" w:space="0" w:color="auto"/>
        <w:right w:val="none" w:sz="0" w:space="0" w:color="auto"/>
      </w:divBdr>
    </w:div>
    <w:div w:id="1809545264">
      <w:bodyDiv w:val="1"/>
      <w:marLeft w:val="0"/>
      <w:marRight w:val="0"/>
      <w:marTop w:val="0"/>
      <w:marBottom w:val="0"/>
      <w:divBdr>
        <w:top w:val="none" w:sz="0" w:space="0" w:color="auto"/>
        <w:left w:val="none" w:sz="0" w:space="0" w:color="auto"/>
        <w:bottom w:val="none" w:sz="0" w:space="0" w:color="auto"/>
        <w:right w:val="none" w:sz="0" w:space="0" w:color="auto"/>
      </w:divBdr>
    </w:div>
    <w:div w:id="1810786032">
      <w:bodyDiv w:val="1"/>
      <w:marLeft w:val="0"/>
      <w:marRight w:val="0"/>
      <w:marTop w:val="0"/>
      <w:marBottom w:val="0"/>
      <w:divBdr>
        <w:top w:val="none" w:sz="0" w:space="0" w:color="auto"/>
        <w:left w:val="none" w:sz="0" w:space="0" w:color="auto"/>
        <w:bottom w:val="none" w:sz="0" w:space="0" w:color="auto"/>
        <w:right w:val="none" w:sz="0" w:space="0" w:color="auto"/>
      </w:divBdr>
    </w:div>
    <w:div w:id="1826358622">
      <w:bodyDiv w:val="1"/>
      <w:marLeft w:val="0"/>
      <w:marRight w:val="0"/>
      <w:marTop w:val="0"/>
      <w:marBottom w:val="0"/>
      <w:divBdr>
        <w:top w:val="none" w:sz="0" w:space="0" w:color="auto"/>
        <w:left w:val="none" w:sz="0" w:space="0" w:color="auto"/>
        <w:bottom w:val="none" w:sz="0" w:space="0" w:color="auto"/>
        <w:right w:val="none" w:sz="0" w:space="0" w:color="auto"/>
      </w:divBdr>
    </w:div>
    <w:div w:id="1863277295">
      <w:bodyDiv w:val="1"/>
      <w:marLeft w:val="0"/>
      <w:marRight w:val="0"/>
      <w:marTop w:val="0"/>
      <w:marBottom w:val="0"/>
      <w:divBdr>
        <w:top w:val="none" w:sz="0" w:space="0" w:color="auto"/>
        <w:left w:val="none" w:sz="0" w:space="0" w:color="auto"/>
        <w:bottom w:val="none" w:sz="0" w:space="0" w:color="auto"/>
        <w:right w:val="none" w:sz="0" w:space="0" w:color="auto"/>
      </w:divBdr>
    </w:div>
    <w:div w:id="1865897098">
      <w:bodyDiv w:val="1"/>
      <w:marLeft w:val="0"/>
      <w:marRight w:val="0"/>
      <w:marTop w:val="0"/>
      <w:marBottom w:val="0"/>
      <w:divBdr>
        <w:top w:val="none" w:sz="0" w:space="0" w:color="auto"/>
        <w:left w:val="none" w:sz="0" w:space="0" w:color="auto"/>
        <w:bottom w:val="none" w:sz="0" w:space="0" w:color="auto"/>
        <w:right w:val="none" w:sz="0" w:space="0" w:color="auto"/>
      </w:divBdr>
    </w:div>
    <w:div w:id="1868567801">
      <w:bodyDiv w:val="1"/>
      <w:marLeft w:val="0"/>
      <w:marRight w:val="0"/>
      <w:marTop w:val="0"/>
      <w:marBottom w:val="0"/>
      <w:divBdr>
        <w:top w:val="none" w:sz="0" w:space="0" w:color="auto"/>
        <w:left w:val="none" w:sz="0" w:space="0" w:color="auto"/>
        <w:bottom w:val="none" w:sz="0" w:space="0" w:color="auto"/>
        <w:right w:val="none" w:sz="0" w:space="0" w:color="auto"/>
      </w:divBdr>
    </w:div>
    <w:div w:id="1890997749">
      <w:bodyDiv w:val="1"/>
      <w:marLeft w:val="0"/>
      <w:marRight w:val="0"/>
      <w:marTop w:val="0"/>
      <w:marBottom w:val="0"/>
      <w:divBdr>
        <w:top w:val="none" w:sz="0" w:space="0" w:color="auto"/>
        <w:left w:val="none" w:sz="0" w:space="0" w:color="auto"/>
        <w:bottom w:val="none" w:sz="0" w:space="0" w:color="auto"/>
        <w:right w:val="none" w:sz="0" w:space="0" w:color="auto"/>
      </w:divBdr>
    </w:div>
    <w:div w:id="1906989060">
      <w:bodyDiv w:val="1"/>
      <w:marLeft w:val="0"/>
      <w:marRight w:val="0"/>
      <w:marTop w:val="0"/>
      <w:marBottom w:val="0"/>
      <w:divBdr>
        <w:top w:val="none" w:sz="0" w:space="0" w:color="auto"/>
        <w:left w:val="none" w:sz="0" w:space="0" w:color="auto"/>
        <w:bottom w:val="none" w:sz="0" w:space="0" w:color="auto"/>
        <w:right w:val="none" w:sz="0" w:space="0" w:color="auto"/>
      </w:divBdr>
    </w:div>
    <w:div w:id="1907376285">
      <w:bodyDiv w:val="1"/>
      <w:marLeft w:val="0"/>
      <w:marRight w:val="0"/>
      <w:marTop w:val="0"/>
      <w:marBottom w:val="0"/>
      <w:divBdr>
        <w:top w:val="none" w:sz="0" w:space="0" w:color="auto"/>
        <w:left w:val="none" w:sz="0" w:space="0" w:color="auto"/>
        <w:bottom w:val="none" w:sz="0" w:space="0" w:color="auto"/>
        <w:right w:val="none" w:sz="0" w:space="0" w:color="auto"/>
      </w:divBdr>
    </w:div>
    <w:div w:id="1912808891">
      <w:bodyDiv w:val="1"/>
      <w:marLeft w:val="0"/>
      <w:marRight w:val="0"/>
      <w:marTop w:val="0"/>
      <w:marBottom w:val="0"/>
      <w:divBdr>
        <w:top w:val="none" w:sz="0" w:space="0" w:color="auto"/>
        <w:left w:val="none" w:sz="0" w:space="0" w:color="auto"/>
        <w:bottom w:val="none" w:sz="0" w:space="0" w:color="auto"/>
        <w:right w:val="none" w:sz="0" w:space="0" w:color="auto"/>
      </w:divBdr>
    </w:div>
    <w:div w:id="1929384209">
      <w:bodyDiv w:val="1"/>
      <w:marLeft w:val="0"/>
      <w:marRight w:val="0"/>
      <w:marTop w:val="0"/>
      <w:marBottom w:val="0"/>
      <w:divBdr>
        <w:top w:val="none" w:sz="0" w:space="0" w:color="auto"/>
        <w:left w:val="none" w:sz="0" w:space="0" w:color="auto"/>
        <w:bottom w:val="none" w:sz="0" w:space="0" w:color="auto"/>
        <w:right w:val="none" w:sz="0" w:space="0" w:color="auto"/>
      </w:divBdr>
    </w:div>
    <w:div w:id="1953170025">
      <w:bodyDiv w:val="1"/>
      <w:marLeft w:val="0"/>
      <w:marRight w:val="0"/>
      <w:marTop w:val="0"/>
      <w:marBottom w:val="0"/>
      <w:divBdr>
        <w:top w:val="none" w:sz="0" w:space="0" w:color="auto"/>
        <w:left w:val="none" w:sz="0" w:space="0" w:color="auto"/>
        <w:bottom w:val="none" w:sz="0" w:space="0" w:color="auto"/>
        <w:right w:val="none" w:sz="0" w:space="0" w:color="auto"/>
      </w:divBdr>
    </w:div>
    <w:div w:id="1955015110">
      <w:bodyDiv w:val="1"/>
      <w:marLeft w:val="0"/>
      <w:marRight w:val="0"/>
      <w:marTop w:val="0"/>
      <w:marBottom w:val="0"/>
      <w:divBdr>
        <w:top w:val="none" w:sz="0" w:space="0" w:color="auto"/>
        <w:left w:val="none" w:sz="0" w:space="0" w:color="auto"/>
        <w:bottom w:val="none" w:sz="0" w:space="0" w:color="auto"/>
        <w:right w:val="none" w:sz="0" w:space="0" w:color="auto"/>
      </w:divBdr>
    </w:div>
    <w:div w:id="1957560365">
      <w:bodyDiv w:val="1"/>
      <w:marLeft w:val="0"/>
      <w:marRight w:val="0"/>
      <w:marTop w:val="0"/>
      <w:marBottom w:val="0"/>
      <w:divBdr>
        <w:top w:val="none" w:sz="0" w:space="0" w:color="auto"/>
        <w:left w:val="none" w:sz="0" w:space="0" w:color="auto"/>
        <w:bottom w:val="none" w:sz="0" w:space="0" w:color="auto"/>
        <w:right w:val="none" w:sz="0" w:space="0" w:color="auto"/>
      </w:divBdr>
    </w:div>
    <w:div w:id="1976787897">
      <w:bodyDiv w:val="1"/>
      <w:marLeft w:val="0"/>
      <w:marRight w:val="0"/>
      <w:marTop w:val="0"/>
      <w:marBottom w:val="0"/>
      <w:divBdr>
        <w:top w:val="none" w:sz="0" w:space="0" w:color="auto"/>
        <w:left w:val="none" w:sz="0" w:space="0" w:color="auto"/>
        <w:bottom w:val="none" w:sz="0" w:space="0" w:color="auto"/>
        <w:right w:val="none" w:sz="0" w:space="0" w:color="auto"/>
      </w:divBdr>
    </w:div>
    <w:div w:id="2009745200">
      <w:bodyDiv w:val="1"/>
      <w:marLeft w:val="0"/>
      <w:marRight w:val="0"/>
      <w:marTop w:val="0"/>
      <w:marBottom w:val="0"/>
      <w:divBdr>
        <w:top w:val="none" w:sz="0" w:space="0" w:color="auto"/>
        <w:left w:val="none" w:sz="0" w:space="0" w:color="auto"/>
        <w:bottom w:val="none" w:sz="0" w:space="0" w:color="auto"/>
        <w:right w:val="none" w:sz="0" w:space="0" w:color="auto"/>
      </w:divBdr>
    </w:div>
    <w:div w:id="2038961745">
      <w:bodyDiv w:val="1"/>
      <w:marLeft w:val="0"/>
      <w:marRight w:val="0"/>
      <w:marTop w:val="0"/>
      <w:marBottom w:val="0"/>
      <w:divBdr>
        <w:top w:val="none" w:sz="0" w:space="0" w:color="auto"/>
        <w:left w:val="none" w:sz="0" w:space="0" w:color="auto"/>
        <w:bottom w:val="none" w:sz="0" w:space="0" w:color="auto"/>
        <w:right w:val="none" w:sz="0" w:space="0" w:color="auto"/>
      </w:divBdr>
    </w:div>
    <w:div w:id="2039816885">
      <w:bodyDiv w:val="1"/>
      <w:marLeft w:val="0"/>
      <w:marRight w:val="0"/>
      <w:marTop w:val="0"/>
      <w:marBottom w:val="0"/>
      <w:divBdr>
        <w:top w:val="none" w:sz="0" w:space="0" w:color="auto"/>
        <w:left w:val="none" w:sz="0" w:space="0" w:color="auto"/>
        <w:bottom w:val="none" w:sz="0" w:space="0" w:color="auto"/>
        <w:right w:val="none" w:sz="0" w:space="0" w:color="auto"/>
      </w:divBdr>
    </w:div>
    <w:div w:id="2045671107">
      <w:bodyDiv w:val="1"/>
      <w:marLeft w:val="0"/>
      <w:marRight w:val="0"/>
      <w:marTop w:val="0"/>
      <w:marBottom w:val="0"/>
      <w:divBdr>
        <w:top w:val="none" w:sz="0" w:space="0" w:color="auto"/>
        <w:left w:val="none" w:sz="0" w:space="0" w:color="auto"/>
        <w:bottom w:val="none" w:sz="0" w:space="0" w:color="auto"/>
        <w:right w:val="none" w:sz="0" w:space="0" w:color="auto"/>
      </w:divBdr>
    </w:div>
    <w:div w:id="2071151875">
      <w:bodyDiv w:val="1"/>
      <w:marLeft w:val="0"/>
      <w:marRight w:val="0"/>
      <w:marTop w:val="0"/>
      <w:marBottom w:val="0"/>
      <w:divBdr>
        <w:top w:val="none" w:sz="0" w:space="0" w:color="auto"/>
        <w:left w:val="none" w:sz="0" w:space="0" w:color="auto"/>
        <w:bottom w:val="none" w:sz="0" w:space="0" w:color="auto"/>
        <w:right w:val="none" w:sz="0" w:space="0" w:color="auto"/>
      </w:divBdr>
    </w:div>
    <w:div w:id="2092307544">
      <w:bodyDiv w:val="1"/>
      <w:marLeft w:val="0"/>
      <w:marRight w:val="0"/>
      <w:marTop w:val="0"/>
      <w:marBottom w:val="0"/>
      <w:divBdr>
        <w:top w:val="none" w:sz="0" w:space="0" w:color="auto"/>
        <w:left w:val="none" w:sz="0" w:space="0" w:color="auto"/>
        <w:bottom w:val="none" w:sz="0" w:space="0" w:color="auto"/>
        <w:right w:val="none" w:sz="0" w:space="0" w:color="auto"/>
      </w:divBdr>
    </w:div>
    <w:div w:id="2098281789">
      <w:bodyDiv w:val="1"/>
      <w:marLeft w:val="0"/>
      <w:marRight w:val="0"/>
      <w:marTop w:val="0"/>
      <w:marBottom w:val="0"/>
      <w:divBdr>
        <w:top w:val="none" w:sz="0" w:space="0" w:color="auto"/>
        <w:left w:val="none" w:sz="0" w:space="0" w:color="auto"/>
        <w:bottom w:val="none" w:sz="0" w:space="0" w:color="auto"/>
        <w:right w:val="none" w:sz="0" w:space="0" w:color="auto"/>
      </w:divBdr>
    </w:div>
    <w:div w:id="2117019311">
      <w:bodyDiv w:val="1"/>
      <w:marLeft w:val="0"/>
      <w:marRight w:val="0"/>
      <w:marTop w:val="0"/>
      <w:marBottom w:val="0"/>
      <w:divBdr>
        <w:top w:val="none" w:sz="0" w:space="0" w:color="auto"/>
        <w:left w:val="none" w:sz="0" w:space="0" w:color="auto"/>
        <w:bottom w:val="none" w:sz="0" w:space="0" w:color="auto"/>
        <w:right w:val="none" w:sz="0" w:space="0" w:color="auto"/>
      </w:divBdr>
    </w:div>
    <w:div w:id="2125608378">
      <w:bodyDiv w:val="1"/>
      <w:marLeft w:val="0"/>
      <w:marRight w:val="0"/>
      <w:marTop w:val="0"/>
      <w:marBottom w:val="0"/>
      <w:divBdr>
        <w:top w:val="none" w:sz="0" w:space="0" w:color="auto"/>
        <w:left w:val="none" w:sz="0" w:space="0" w:color="auto"/>
        <w:bottom w:val="none" w:sz="0" w:space="0" w:color="auto"/>
        <w:right w:val="none" w:sz="0" w:space="0" w:color="auto"/>
      </w:divBdr>
    </w:div>
    <w:div w:id="2129809868">
      <w:bodyDiv w:val="1"/>
      <w:marLeft w:val="0"/>
      <w:marRight w:val="0"/>
      <w:marTop w:val="0"/>
      <w:marBottom w:val="0"/>
      <w:divBdr>
        <w:top w:val="none" w:sz="0" w:space="0" w:color="auto"/>
        <w:left w:val="none" w:sz="0" w:space="0" w:color="auto"/>
        <w:bottom w:val="none" w:sz="0" w:space="0" w:color="auto"/>
        <w:right w:val="none" w:sz="0" w:space="0" w:color="auto"/>
      </w:divBdr>
    </w:div>
    <w:div w:id="2132630810">
      <w:bodyDiv w:val="1"/>
      <w:marLeft w:val="0"/>
      <w:marRight w:val="0"/>
      <w:marTop w:val="0"/>
      <w:marBottom w:val="0"/>
      <w:divBdr>
        <w:top w:val="none" w:sz="0" w:space="0" w:color="auto"/>
        <w:left w:val="none" w:sz="0" w:space="0" w:color="auto"/>
        <w:bottom w:val="none" w:sz="0" w:space="0" w:color="auto"/>
        <w:right w:val="none" w:sz="0" w:space="0" w:color="auto"/>
      </w:divBdr>
    </w:div>
    <w:div w:id="21376729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jpeg"/><Relationship Id="rId3" Type="http://schemas.openxmlformats.org/officeDocument/2006/relationships/numbering" Target="numbering.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jpeg"/><Relationship Id="rId10" Type="http://schemas.openxmlformats.org/officeDocument/2006/relationships/header" Target="header2.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A1A32E-5CD6-4D4F-8750-C9A3837A5111}">
  <we:reference id="wa104382081" version="1.46.0.0" store="en-US" storeType="OMEX"/>
  <we:alternateReferences>
    <we:reference id="WA104382081" version="1.46.0.0" store="" storeType="OMEX"/>
  </we:alternateReferences>
  <we:properties>
    <we:property name="MENDELEY_CITATIONS" value="[]"/>
    <we:property name="MENDELEY_CITATIONS_LOCALE_CODE" value="&quot;en-GB&quot;"/>
    <we:property name="MENDELEY_CITATIONS_STYLE" value="{&quot;id&quot;:&quot;https://www.zotero.org/styles/harvard-anglia-ruskin-university&quot;,&quot;title&quot;:&quot;Anglia Ruskin University - Harvard&quot;,&quot;format&quot;:&quot;author-date&quot;,&quot;defaultLocale&quot;:&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Naw19</b:Tag>
    <b:SourceType>JournalArticle</b:SourceType>
    <b:Guid>{4DD46199-5C89-42F2-98F0-55443F87671A}</b:Guid>
    <b:Title>Penerokaan Awal Terhadap Isu Dan Impak Penggunaan Teknologi Kecerdasan Buatan Terhadap Kehidupan Manusia</b:Title>
    <b:JournalName>Asian Journal of Civilizational Studies (AJOCS)</b:JournalName>
    <b:Year>2019</b:Year>
    <b:Pages>24-33</b:Pages>
    <b:Author>
      <b:Author>
        <b:NameList>
          <b:Person>
            <b:Last>Nawi</b:Last>
            <b:First>Aliff</b:First>
          </b:Person>
        </b:NameList>
      </b:Author>
    </b:Author>
    <b:RefOrder>1</b:RefOrder>
  </b:Source>
  <b:Source>
    <b:Tag>Faj</b:Tag>
    <b:SourceType>JournalArticle</b:SourceType>
    <b:Guid>{CC57E89C-4838-43EB-B0F4-46599F7E5CEF}</b:Guid>
    <b:Author>
      <b:Author>
        <b:NameList>
          <b:Person>
            <b:Last>Tjahyanti</b:Last>
            <b:Middle>Putu Ary Sri</b:Middle>
            <b:First>Luh</b:First>
          </b:Person>
          <b:Person>
            <b:Last>Saputra</b:Last>
            <b:Middle>Satya</b:Middle>
            <b:First>Putu</b:First>
          </b:Person>
          <b:Person>
            <b:Last>Gitakarma</b:Last>
            <b:Middle>Santo</b:Middle>
            <b:First>Made</b:First>
          </b:Person>
        </b:NameList>
      </b:Author>
    </b:Author>
    <b:Title>Peran Artificial Intelligence (Ai) Untuk Mendukung Pembelajaran Di Masa Pandemi Covid-19</b:Title>
    <b:JournalName>Jurnal Komputer dan Teknologi Sains (KOMTEKS)</b:JournalName>
    <b:Year>2022</b:Year>
    <b:Pages>15-21</b:Pages>
    <b:RefOrder>2</b:RefOrder>
  </b:Source>
  <b:Source>
    <b:Tag>Pak</b:Tag>
    <b:SourceType>JournalArticle</b:SourceType>
    <b:Guid>{4FB5EFE5-2642-4CD7-83A9-7D5CDAA1CB20}</b:Guid>
    <b:Author>
      <b:Author>
        <b:NameList>
          <b:Person>
            <b:Last>Pakpahan</b:Last>
            <b:First>Roida</b:First>
          </b:Person>
        </b:NameList>
      </b:Author>
    </b:Author>
    <b:Title>Analisa Pengaruh Implementasi Artificial Intelligence Dalam Kehidupan Manusia</b:Title>
    <b:JournalName>Journal of Information System, Informatics and Computing</b:JournalName>
    <b:Year>2021</b:Year>
    <b:Pages>506-513</b:Pages>
    <b:Volume>5</b:Volume>
    <b:Issue>2</b:Issue>
    <b:RefOrder>3</b:RefOrder>
  </b:Source>
  <b:Source>
    <b:Tag>Nur</b:Tag>
    <b:SourceType>JournalArticle</b:SourceType>
    <b:Guid>{93EBD911-0505-4911-B24C-E14CA6D28309}</b:Guid>
    <b:Author>
      <b:Author>
        <b:NameList>
          <b:Person>
            <b:Last>Nur</b:Last>
            <b:First>Aryanto</b:First>
          </b:Person>
          <b:Person>
            <b:Last>Wijanarko</b:Last>
            <b:First>Dimas</b:First>
          </b:Person>
          <b:Person>
            <b:Last>Solahuddin</b:Last>
            <b:Middle>Dhafikrie</b:Middle>
            <b:First>Achmad</b:First>
          </b:Person>
          <b:Person>
            <b:Last>Wibowo</b:Last>
            <b:Middle>Alvito</b:Middle>
            <b:First>Haykal</b:First>
          </b:Person>
          <b:Person>
            <b:Last>Maulana</b:Last>
            <b:Middle>Hasbi</b:Middle>
            <b:First>Habillah</b:First>
          </b:Person>
        </b:NameList>
      </b:Author>
    </b:Author>
    <b:Title>Analisis Penerapan Teknologi Kecerdasan Buatan (Ai) Dalam Industri E-Commerce Di Indonesia</b:Title>
    <b:JournalName>Kohesi: Jurnal Multidisiplin Saintek</b:JournalName>
    <b:Year>2024</b:Year>
    <b:Pages>1-16</b:Pages>
    <b:Volume>4</b:Volume>
    <b:Issue>11</b:Issue>
    <b:RefOrder>4</b:RefOrder>
  </b:Source>
  <b:Source>
    <b:Tag>Nur1</b:Tag>
    <b:SourceType>JournalArticle</b:SourceType>
    <b:Guid>{DFC1156F-3833-48DC-8149-3D482777AF4A}</b:Guid>
    <b:Author>
      <b:Author>
        <b:NameList>
          <b:Person>
            <b:Last>Nur</b:Last>
            <b:First>Aryanto</b:First>
          </b:Person>
          <b:Person>
            <b:Last>Hidayat</b:Last>
            <b:Middle>Farhan Nur</b:Middle>
            <b:First>Muhammad</b:First>
          </b:Person>
        </b:NameList>
      </b:Author>
    </b:Author>
    <b:Title>Implementasi Kecerdasan Buatan Untuk Meningkatkan Operasional Perusahaaan Di Bidang Pelayanan</b:Title>
    <b:JournalName>Kohesi: Jurnal Multidisiplin Saintek</b:JournalName>
    <b:Year>2024</b:Year>
    <b:Pages>1-17</b:Pages>
    <b:Volume>5</b:Volume>
    <b:Issue>1</b:Issue>
    <b:RefOrder>5</b:RefOrder>
  </b:Source>
  <b:Source>
    <b:Tag>Tre23</b:Tag>
    <b:SourceType>JournalArticle</b:SourceType>
    <b:Guid>{1FE21BF8-417B-4AB9-A61A-BD8B0EFF3E3C}</b:Guid>
    <b:Title>Peran Artificial Intelligence Dalam Pelayanan Kesehatan : A Systematic Review</b:Title>
    <b:JournalName>Jurnal Ners</b:JournalName>
    <b:Year>2023</b:Year>
    <b:Pages>444-451</b:Pages>
    <b:Volume>7</b:Volume>
    <b:Issue>1</b:Issue>
    <b:Author>
      <b:Author>
        <b:NameList>
          <b:Person>
            <b:Last>Trenggono</b:Last>
            <b:Middle>Haryo</b:Middle>
            <b:First>Patriot</b:First>
          </b:Person>
          <b:Person>
            <b:Last>Bachtiar</b:Last>
            <b:First>Adang</b:First>
          </b:Person>
        </b:NameList>
      </b:Author>
    </b:Author>
    <b:RefOrder>6</b:RefOrder>
  </b:Source>
  <b:Source>
    <b:Tag>Gio24</b:Tag>
    <b:SourceType>JournalArticle</b:SourceType>
    <b:Guid>{4F257BF6-6F15-42FD-8E7C-CF859445E6FD}</b:Guid>
    <b:Title>Pengaruh Pelatihan, Motivasi dan Kompetensi terhadap Kinerja (Pemanfaatan Artificial Intelligencedalam Systematic Literature ReviewManajemen Sumber Daya Manusia)</b:Title>
    <b:JournalName>Jurnal Manajemen Pendidikan dan Ilmu Sosial (JMPIS)</b:JournalName>
    <b:Year>2024</b:Year>
    <b:Pages>564-573</b:Pages>
    <b:Volume>5</b:Volume>
    <b:Issue>3</b:Issue>
    <b:Author>
      <b:Author>
        <b:NameList>
          <b:Person>
            <b:Last>Giovanni</b:Last>
            <b:First>Netaniel</b:First>
          </b:Person>
          <b:Person>
            <b:Last>Ali</b:Last>
            <b:First>Hapzi</b:First>
          </b:Person>
        </b:NameList>
      </b:Author>
    </b:Author>
    <b:RefOrder>7</b:RefOrder>
  </b:Source>
  <b:Source>
    <b:Tag>Sun24</b:Tag>
    <b:SourceType>JournalArticle</b:SourceType>
    <b:Guid>{72C193D7-5FFE-4D0F-AFA0-DD290CF2769B}</b:Guid>
    <b:Title>Transformasi Pembelajaran Digital dengan Artificial Intelligencce</b:Title>
    <b:JournalName>Jurnal Perspektif</b:JournalName>
    <b:Year>2024</b:Year>
    <b:Pages>85-96</b:Pages>
    <b:Volume>17</b:Volume>
    <b:Issue>1</b:Issue>
    <b:Author>
      <b:Author>
        <b:NameList>
          <b:Person>
            <b:Last>Sunarti</b:Last>
            <b:First>Sri</b:First>
          </b:Person>
        </b:NameList>
      </b:Author>
    </b:Author>
    <b:RefOrder>8</b:RefOrder>
  </b:Source>
  <b:Source>
    <b:Tag>Rac24</b:Tag>
    <b:SourceType>JournalArticle</b:SourceType>
    <b:Guid>{24600A2C-EB8D-4EF4-926D-49C1FB91E78F}</b:Guid>
    <b:Title>Transformasi Pendidikan di Era Digital Tantangan dan Peluang</b:Title>
    <b:JournalName>Journal of International Multidisciplinary Research </b:JournalName>
    <b:Year>2024</b:Year>
    <b:Pages>52-63</b:Pages>
    <b:Volume>2</b:Volume>
    <b:Issue>2</b:Issue>
    <b:Author>
      <b:Author>
        <b:NameList>
          <b:Person>
            <b:Last>Rachmi</b:Last>
            <b:First>Rachmi</b:First>
          </b:Person>
          <b:Person>
            <b:Last>Surachman</b:Last>
            <b:First>Arie</b:First>
          </b:Person>
          <b:Person>
            <b:Last>Putri</b:Last>
            <b:Middle>Eka</b:Middle>
            <b:First>Desfita</b:First>
          </b:Person>
          <b:Person>
            <b:Last>Nugroho</b:Last>
            <b:First>Adi</b:First>
          </b:Person>
          <b:Person>
            <b:Last>Salfin</b:Last>
            <b:First>Salfin</b:First>
          </b:Person>
        </b:NameList>
      </b:Author>
    </b:Author>
    <b:RefOrder>9</b:RefOrder>
  </b:Source>
  <b:Source>
    <b:Tag>Mun21</b:Tag>
    <b:SourceType>JournalArticle</b:SourceType>
    <b:Guid>{D47C6685-F1C8-47ED-A56E-4FBFAC51701E}</b:Guid>
    <b:Title>STUDI LITERATUR: EFEKTIVITAS MODELIKOOPERATIF TIPE COURSEIREVIEWIHORAYIDALAM PEMBELAJARANIIPA DI SEKOLAHIDASAR</b:Title>
    <b:JournalName>Jurnal Pendidikan Dasar Nusantara</b:JournalName>
    <b:Year>2021</b:Year>
    <b:Pages>160-172</b:Pages>
    <b:Author>
      <b:Author>
        <b:NameList>
          <b:Person>
            <b:Last>Munib</b:Last>
            <b:First>Achmad</b:First>
          </b:Person>
          <b:Person>
            <b:Last>Wulandari</b:Last>
            <b:First>Fitria</b:First>
          </b:Person>
        </b:NameList>
      </b:Author>
    </b:Author>
    <b:RefOrder>10</b:RefOrder>
  </b:Source>
  <b:Source>
    <b:Tag>Her24</b:Tag>
    <b:SourceType>JournalArticle</b:SourceType>
    <b:Guid>{5B924043-8BD6-4421-903D-587C56B4CCA7}</b:Guid>
    <b:Title>PEMANFAATAN ARTIFICIAL INTELLIGINCE (AI) DALAM MENINGKATKAN KUALITAS PEMBELAJARAN DI LINGKUNGAN SEKOLAH BERBASIS DIGITAL</b:Title>
    <b:JournalName>Abdi Laksana : Jurnal Pengabdian Kepada Masyarakat</b:JournalName>
    <b:Year>2024</b:Year>
    <b:Pages>574-582</b:Pages>
    <b:Author>
      <b:Author>
        <b:NameList>
          <b:Person>
            <b:Last>Hermanto</b:Last>
            <b:First>Hermanto</b:First>
          </b:Person>
          <b:Person>
            <b:Last>Prasetya</b:Last>
            <b:Middle>Adhi</b:Middle>
            <b:First>Irwan</b:First>
          </b:Person>
          <b:Person>
            <b:Last>Dzulqarnain</b:Last>
            <b:Middle>Faqih</b:Middle>
            <b:First>Muhammad</b:First>
          </b:Person>
          <b:Person>
            <b:Last>Sujatmiko</b:Last>
            <b:First>wandi</b:First>
          </b:Person>
          <b:Person>
            <b:Last>Wulandari</b:Last>
            <b:First>Mira</b:First>
          </b:Person>
        </b:NameList>
      </b:Author>
    </b:Author>
    <b:RefOrder>11</b:RefOrder>
  </b:Source>
  <b:Source>
    <b:Tag>Lat23</b:Tag>
    <b:SourceType>JournalArticle</b:SourceType>
    <b:Guid>{047CC97F-8825-4F68-9A33-2D589A1E3DB3}</b:Guid>
    <b:Title>Pemulihan Pendidikan Pasca Pandemi Melalui Transformasi Digital Dengan Pendekatan Manajemen Pendidikan Islam Di Era Society 5.0</b:Title>
    <b:JournalName>Jurnal Terapung : Ilmu – Ilmu Sosial</b:JournalName>
    <b:Year>2023</b:Year>
    <b:Pages>41-50</b:Pages>
    <b:Author>
      <b:Author>
        <b:NameList>
          <b:Person>
            <b:Last>Latifah</b:Last>
            <b:First>Latifah</b:First>
          </b:Person>
          <b:Person>
            <b:Last>Ngalimun</b:Last>
            <b:First>Ngalimun</b:First>
          </b:Person>
        </b:NameList>
      </b:Author>
    </b:Author>
    <b:RefOrder>12</b:RefOrder>
  </b:Source>
  <b:Source>
    <b:Tag>Des23</b:Tag>
    <b:SourceType>JournalArticle</b:SourceType>
    <b:Guid>{3C36D3C7-448B-4ECC-A11E-0342321B3B3F}</b:Guid>
    <b:Title>Pendidikan Global di Era Digital: Transformasi dalam Skala Internasional</b:Title>
    <b:JournalName>Jurnal Pendidikan West Science</b:JournalName>
    <b:Year>2023</b:Year>
    <b:Pages>538-553</b:Pages>
    <b:Author>
      <b:Author>
        <b:NameList>
          <b:Person>
            <b:Last>Destari</b:Last>
            <b:First>Dina</b:First>
          </b:Person>
        </b:NameList>
      </b:Author>
    </b:Author>
    <b:RefOrder>13</b:RefOrder>
  </b:Source>
  <b:Source>
    <b:Tag>Zsa23</b:Tag>
    <b:SourceType>JournalArticle</b:SourceType>
    <b:Guid>{3B3C82EA-0359-4EF3-B86D-A1C43F2432C4}</b:Guid>
    <b:Title>Implementasi Artificial Intelligence pada Pelayanan Publik</b:Title>
    <b:JournalName>All Fields of Science J-LAS</b:JournalName>
    <b:Year>2023</b:Year>
    <b:Pages>32-42</b:Pages>
    <b:Author>
      <b:Author>
        <b:NameList>
          <b:Person>
            <b:Last>Zsazsa</b:Last>
            <b:Middle>Sah Kha Mei</b:Middle>
            <b:First>Cut</b:First>
          </b:Person>
          <b:Person>
            <b:Last>Sitepu</b:Last>
            <b:First>Elisabeth</b:First>
          </b:Person>
        </b:NameList>
      </b:Author>
    </b:Author>
    <b:RefOrder>14</b:RefOrder>
  </b:Source>
  <b:Source>
    <b:Tag>Kom22</b:Tag>
    <b:SourceType>JournalArticle</b:SourceType>
    <b:Guid>{AF007E90-8344-4396-8530-45ECC5241487}</b:Guid>
    <b:Title>PEMANFAATAN KECERDASAN BUATAN (Artificial Intelligence) DALAM TELEMEDICINE:DARI PERSPEKTIF PROFESIONAL KESEHATAN</b:Title>
    <b:Year>2022</b:Year>
    <b:JournalName>J. Ked. Mulawarman</b:JournalName>
    <b:Pages>72-81</b:Pages>
    <b:Author>
      <b:Author>
        <b:NameList>
          <b:Person>
            <b:Last>Komalasari</b:Last>
            <b:First>Rita</b:First>
          </b:Person>
        </b:NameList>
      </b:Author>
    </b:Author>
    <b:RefOrder>16</b:RefOrder>
  </b:Source>
  <b:Source>
    <b:Tag>Kur24</b:Tag>
    <b:SourceType>InternetSite</b:SourceType>
    <b:Guid>{6D044F80-E08F-4E2D-B53A-2AFA3CB9D8AC}</b:Guid>
    <b:Title>Mengenal Artificial Intelligence (AI) dalam Bidang Kesehatan</b:Title>
    <b:Year>2024</b:Year>
    <b:InternetSiteTitle>eHealth.co.id</b:InternetSiteTitle>
    <b:Month>12</b:Month>
    <b:Day>20</b:Day>
    <b:URL>https://ehealth.co.id/blog/post/mengenal-artificial-intelligence-ai-dalam-bidang-kesehatan/</b:URL>
    <b:Author>
      <b:Author>
        <b:NameList>
          <b:Person>
            <b:Last>Kurnia</b:Last>
            <b:First>Afni</b:First>
          </b:Person>
        </b:NameList>
      </b:Author>
    </b:Author>
    <b:RefOrder>17</b:RefOrder>
  </b:Source>
  <b:Source>
    <b:Tag>Bud24</b:Tag>
    <b:SourceType>InternetSite</b:SourceType>
    <b:Guid>{CA74EEF7-3658-4D3D-AC6D-63D9CA539462}</b:Guid>
    <b:Title>Artikel Pemanfaatan Kecerdasan Buatan dalam Lembaga Pemerintah: Meningkatkan Efisiensi dan Pelayanan Publik Yang Lebih Baik</b:Title>
    <b:Year>2024</b:Year>
    <b:InternetSiteTitle>Kementerian Keuangan Republik Indonesia</b:InternetSiteTitle>
    <b:Month>12</b:Month>
    <b:Day>20</b:Day>
    <b:URL>https://www.djkn.kemenkeu.go.id/kpknl-manado/baca-artikel/16383/Pemanfaatan-Kecerdasan-Buatan-dalam-Lembaga-Pemerintah-Meningkatkan-Efisiensi-dan-Pelayanan-Publik-Yang-Lebih-Baik.html</b:URL>
    <b:Author>
      <b:Author>
        <b:NameList>
          <b:Person>
            <b:Last>Budiyanto</b:Last>
            <b:First>Arip</b:First>
          </b:Person>
        </b:NameList>
      </b:Author>
    </b:Author>
    <b:RefOrder>15</b:RefOrder>
  </b:Source>
  <b:Source>
    <b:Tag>Tar24</b:Tag>
    <b:SourceType>InternetSite</b:SourceType>
    <b:Guid>{11FBD878-4192-441F-89E6-1229D1775A2B}</b:Guid>
    <b:Title>AI Mulai Wujudkan Efisiensi Pelayanan Kesehatan Indonesia</b:Title>
    <b:InternetSiteTitle>Kemenkes</b:InternetSiteTitle>
    <b:Year>2024</b:Year>
    <b:Month>12</b:Month>
    <b:Day>20</b:Day>
    <b:URL>https://www.kemkes.go.id/id/ai-mulai-wujudkan-efisiensi-pelayanan-kesehatan-indonesia</b:URL>
    <b:Author>
      <b:Author>
        <b:NameList>
          <b:Person>
            <b:Last>Tarmizi</b:Last>
            <b:Middle>Nadia</b:Middle>
            <b:First>Siti</b:First>
          </b:Person>
        </b:NameList>
      </b:Author>
    </b:Author>
    <b:RefOrder>18</b:RefOrder>
  </b:Source>
  <b:Source>
    <b:Tag>Irm</b:Tag>
    <b:SourceType>JournalArticle</b:SourceType>
    <b:Guid>{A0338ACD-BB95-4E78-8A2E-CCAC96414980}</b:Guid>
    <b:Author>
      <b:Author>
        <b:NameList>
          <b:Person>
            <b:Last>Irmansyah</b:Last>
            <b:First>Dimas</b:First>
          </b:Person>
          <b:Person>
            <b:Last>Lokatara</b:Last>
            <b:Middle>Ardhana</b:Middle>
            <b:First>Beryl</b:First>
          </b:Person>
          <b:Person>
            <b:Last>Saputra</b:Last>
            <b:Middle>Ivan</b:Middle>
            <b:First>Mohamad</b:First>
          </b:Person>
          <b:Person>
            <b:Last>Faradillah</b:Last>
            <b:First>Safna</b:First>
          </b:Person>
          <b:Person>
            <b:Last>Wulansari</b:Last>
            <b:First>Anita</b:First>
          </b:Person>
        </b:NameList>
      </b:Author>
    </b:Author>
    <b:Title>Analisis Perkembangan Artificial Intelligence Dalam Bidang Bisnis:Systematic Literature Review</b:Title>
    <b:JournalName>Djtechno : Jurnal Teknologi Informasi</b:JournalName>
    <b:Year>2023</b:Year>
    <b:Pages>298-309</b:Pages>
    <b:RefOrder>19</b:RefOrder>
  </b:Source>
  <b:Source>
    <b:Tag>Ros24</b:Tag>
    <b:SourceType>JournalArticle</b:SourceType>
    <b:Guid>{1BEF228B-7D56-458D-BCF3-29A1470DA73F}</b:Guid>
    <b:Title>PERAN KECERDASAN BUATAN DALAM PENGEMBANGAN SISTEM OTOMATISASI PROSES BISNIS</b:Title>
    <b:JournalName>Jurnal Review Pendidikan dan Pengajaran</b:JournalName>
    <b:Year>2024</b:Year>
    <b:Pages>9320-9329</b:Pages>
    <b:Author>
      <b:Author>
        <b:NameList>
          <b:Person>
            <b:Last>Rosidin</b:Last>
            <b:First>Rosidin</b:First>
          </b:Person>
          <b:Person>
            <b:Last>Novianti</b:Last>
            <b:First>Rezki</b:First>
          </b:Person>
          <b:Person>
            <b:Last>Ningsih</b:Last>
            <b:Middle>Puspita</b:Middle>
            <b:First>Kori</b:First>
          </b:Person>
          <b:Person>
            <b:Last>Haryadi</b:Last>
            <b:First>Dedi</b:First>
          </b:Person>
          <b:Person>
            <b:Last>Chrisnawati</b:Last>
            <b:First>Giatika</b:First>
          </b:Person>
          <b:Person>
            <b:Last>Anripa</b:Last>
            <b:First>Nurafin</b:First>
          </b:Person>
        </b:NameList>
      </b:Author>
    </b:Author>
    <b:RefOrder>20</b:RefOrder>
  </b:Source>
  <b:Source>
    <b:Tag>Hud24</b:Tag>
    <b:SourceType>JournalArticle</b:SourceType>
    <b:Guid>{7C07D860-B95B-4651-A1C1-03B7F5189FF5}</b:Guid>
    <b:Title>PERAN OTOMATISASI DAN ROBOTIKA DALAM ERA DIGITAL: TRANSFORMASI BISNIS MELALUI OTOMATISASI DAN ROBOTIK DALAM ERA DIGITAL</b:Title>
    <b:JournalName>Transformasi: Journal of Economics and Business Management</b:JournalName>
    <b:Year>2024</b:Year>
    <b:Pages>254-272</b:Pages>
    <b:Author>
      <b:Author>
        <b:NameList>
          <b:Person>
            <b:Last>Huda</b:Last>
            <b:First>Miftachul</b:First>
          </b:Person>
          <b:Person>
            <b:Last>Pudjiarti</b:Last>
            <b:Middle>Sari</b:Middle>
            <b:First>Emiliana</b:First>
          </b:Person>
        </b:NameList>
      </b:Author>
    </b:Author>
    <b:RefOrder>21</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jf+EC9MJRam52HBFHWTqOaiSgZow==">AMUW2mUfHnHINrv30towIOjW/2+UFfp1sUTh7gjGEQH31hnR/D6jFubi3GR02AgieQ/nN65YzeGmvvhlKCfqDh/gMOPVIDcGqs45cjEE51QPkYrg28O3V4VzlBIYo/l/UIqA0MeAyTk+</go:docsCustomData>
</go:gDocsCustomXmlDataStorage>
</file>

<file path=customXml/itemProps1.xml><?xml version="1.0" encoding="utf-8"?>
<ds:datastoreItem xmlns:ds="http://schemas.openxmlformats.org/officeDocument/2006/customXml" ds:itemID="{604AD36E-6E37-449B-8FAA-615DEEDDA53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7</Pages>
  <Words>3814</Words>
  <Characters>21740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JTIIK</dc:creator>
  <cp:lastModifiedBy>INFINIX</cp:lastModifiedBy>
  <cp:revision>29</cp:revision>
  <dcterms:created xsi:type="dcterms:W3CDTF">2024-12-22T11:39:00Z</dcterms:created>
  <dcterms:modified xsi:type="dcterms:W3CDTF">2024-12-28T20:10:00Z</dcterms:modified>
</cp:coreProperties>
</file>